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FFFF43" w14:textId="44AFD543" w:rsidR="00287A40" w:rsidRPr="00864D28" w:rsidRDefault="00CF300A" w:rsidP="001B2912">
      <w:pPr>
        <w:pStyle w:val="Telo"/>
        <w:ind w:left="2124" w:firstLine="708"/>
        <w:rPr>
          <w:rFonts w:cs="Calibri"/>
          <w:b/>
          <w:bCs/>
          <w:color w:val="004F88"/>
          <w:u w:color="004F88"/>
          <w:lang w:val="de-DE"/>
        </w:rPr>
      </w:pPr>
      <w:r w:rsidRPr="00081E7F">
        <w:rPr>
          <w:b/>
          <w:bCs/>
          <w:color w:val="004E9A"/>
          <w:sz w:val="32"/>
          <w:szCs w:val="32"/>
          <w:u w:color="004E9A"/>
          <w:lang w:val="de-DE"/>
        </w:rPr>
        <w:t xml:space="preserve">Antrag auf Mitgliedschaft </w:t>
      </w:r>
    </w:p>
    <w:tbl>
      <w:tblPr>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9"/>
      </w:tblGrid>
      <w:tr w:rsidR="00287A40" w14:paraId="36B943DB"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0EF060AB" w14:textId="77777777" w:rsidR="00287A40" w:rsidRPr="007069BF" w:rsidRDefault="00CF300A">
            <w:pPr>
              <w:pStyle w:val="Telo"/>
              <w:spacing w:after="0" w:line="240" w:lineRule="auto"/>
            </w:pPr>
            <w:r w:rsidRPr="007069BF">
              <w:rPr>
                <w:b/>
                <w:bCs/>
                <w:color w:val="004E9A"/>
                <w:sz w:val="21"/>
                <w:szCs w:val="21"/>
                <w:u w:color="004E9A"/>
                <w:lang w:val="de-DE"/>
              </w:rPr>
              <w:t>Name und Nachname:</w:t>
            </w:r>
          </w:p>
        </w:tc>
      </w:tr>
      <w:tr w:rsidR="00287A40" w14:paraId="7E2CC746"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7C6D0A30" w14:textId="77777777" w:rsidR="00287A40" w:rsidRPr="007069BF" w:rsidRDefault="00CF300A">
            <w:pPr>
              <w:pStyle w:val="Telo"/>
              <w:spacing w:after="0" w:line="240" w:lineRule="auto"/>
            </w:pPr>
            <w:r w:rsidRPr="007069BF">
              <w:rPr>
                <w:b/>
                <w:bCs/>
                <w:color w:val="004E9A"/>
                <w:sz w:val="21"/>
                <w:szCs w:val="21"/>
                <w:u w:color="004E9A"/>
                <w:lang w:val="de-DE"/>
              </w:rPr>
              <w:t>Anschrift</w:t>
            </w:r>
          </w:p>
        </w:tc>
      </w:tr>
      <w:tr w:rsidR="00287A40" w14:paraId="07408CC2"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16E5C197" w14:textId="77777777" w:rsidR="00287A40" w:rsidRPr="007069BF" w:rsidRDefault="00CF300A">
            <w:pPr>
              <w:pStyle w:val="Telo"/>
              <w:spacing w:after="0" w:line="240" w:lineRule="auto"/>
            </w:pPr>
            <w:r w:rsidRPr="007069BF">
              <w:rPr>
                <w:b/>
                <w:bCs/>
                <w:color w:val="004E9A"/>
                <w:sz w:val="21"/>
                <w:szCs w:val="21"/>
                <w:u w:color="004E9A"/>
                <w:lang w:val="de-DE"/>
              </w:rPr>
              <w:t>Telefon</w:t>
            </w:r>
          </w:p>
        </w:tc>
      </w:tr>
      <w:tr w:rsidR="00287A40" w14:paraId="7B2FAD97"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5264AC37" w14:textId="77777777" w:rsidR="00287A40" w:rsidRPr="007069BF" w:rsidRDefault="00CF300A">
            <w:pPr>
              <w:pStyle w:val="Telo"/>
              <w:spacing w:after="0" w:line="240" w:lineRule="auto"/>
            </w:pPr>
            <w:proofErr w:type="gramStart"/>
            <w:r w:rsidRPr="007069BF">
              <w:rPr>
                <w:b/>
                <w:bCs/>
                <w:color w:val="004E9A"/>
                <w:sz w:val="21"/>
                <w:szCs w:val="21"/>
                <w:u w:color="004E9A"/>
                <w:lang w:val="de-DE"/>
              </w:rPr>
              <w:t>Email</w:t>
            </w:r>
            <w:proofErr w:type="gramEnd"/>
          </w:p>
        </w:tc>
      </w:tr>
    </w:tbl>
    <w:p w14:paraId="409DF125" w14:textId="77777777" w:rsidR="00287A40" w:rsidRPr="00202990" w:rsidRDefault="00CF300A">
      <w:pPr>
        <w:pStyle w:val="Telo"/>
        <w:spacing w:after="0" w:line="240" w:lineRule="atLeast"/>
        <w:rPr>
          <w:lang w:val="de-DE"/>
        </w:rPr>
      </w:pPr>
      <w:r w:rsidRPr="00202990">
        <w:rPr>
          <w:lang w:val="de-DE"/>
        </w:rPr>
        <w:br/>
      </w:r>
      <w:r>
        <w:rPr>
          <w:lang w:val="de-DE"/>
        </w:rPr>
        <w:t xml:space="preserve">Hiermit beantrage ich die Mitgliedschaft in dem </w:t>
      </w:r>
      <w:r>
        <w:rPr>
          <w:b/>
          <w:bCs/>
          <w:lang w:val="de-DE"/>
        </w:rPr>
        <w:t>Slowakisch-deutschen Kulturklub e.V.</w:t>
      </w:r>
      <w:r w:rsidRPr="00202990">
        <w:rPr>
          <w:lang w:val="de-DE"/>
        </w:rPr>
        <w:t xml:space="preserve"> </w:t>
      </w:r>
    </w:p>
    <w:p w14:paraId="5A010556" w14:textId="6142B065" w:rsidR="00CA4630" w:rsidRPr="009840BE" w:rsidRDefault="00CF300A" w:rsidP="004522E0">
      <w:pPr>
        <w:pStyle w:val="Telo"/>
        <w:spacing w:after="0" w:line="240" w:lineRule="auto"/>
        <w:rPr>
          <w:b/>
          <w:bCs/>
          <w:sz w:val="16"/>
          <w:szCs w:val="16"/>
          <w:lang w:val="de-DE"/>
        </w:rPr>
      </w:pPr>
      <w:r>
        <w:rPr>
          <w:rFonts w:ascii="Segoe UI Symbol" w:eastAsia="Segoe UI Symbol" w:hAnsi="Segoe UI Symbol" w:cs="Segoe UI Symbol"/>
          <w:b/>
          <w:bCs/>
          <w:color w:val="222222"/>
          <w:sz w:val="20"/>
          <w:szCs w:val="20"/>
          <w:u w:color="222222"/>
          <w:lang w:val="de-DE"/>
        </w:rPr>
        <w:t>☐</w:t>
      </w:r>
      <w:r w:rsidRPr="00202990">
        <w:rPr>
          <w:b/>
          <w:bCs/>
          <w:color w:val="222222"/>
          <w:sz w:val="20"/>
          <w:szCs w:val="20"/>
          <w:u w:color="222222"/>
          <w:lang w:val="de-DE"/>
        </w:rPr>
        <w:t xml:space="preserve"> </w:t>
      </w:r>
      <w:r w:rsidRPr="00202990">
        <w:rPr>
          <w:b/>
          <w:bCs/>
          <w:sz w:val="20"/>
          <w:szCs w:val="20"/>
          <w:lang w:val="de-DE"/>
        </w:rPr>
        <w:t xml:space="preserve">  30 </w:t>
      </w:r>
      <w:r>
        <w:rPr>
          <w:b/>
          <w:bCs/>
          <w:sz w:val="20"/>
          <w:szCs w:val="20"/>
          <w:lang w:val="pt-PT"/>
        </w:rPr>
        <w:t>€</w:t>
      </w:r>
      <w:r>
        <w:rPr>
          <w:b/>
          <w:bCs/>
          <w:sz w:val="20"/>
          <w:szCs w:val="20"/>
          <w:lang w:val="de-DE"/>
        </w:rPr>
        <w:t xml:space="preserve">/pro Jahr </w:t>
      </w:r>
      <w:r w:rsidR="007069BF">
        <w:rPr>
          <w:b/>
          <w:bCs/>
          <w:sz w:val="20"/>
          <w:szCs w:val="20"/>
          <w:lang w:val="de-DE"/>
        </w:rPr>
        <w:t>–</w:t>
      </w:r>
      <w:r>
        <w:rPr>
          <w:b/>
          <w:bCs/>
          <w:sz w:val="20"/>
          <w:szCs w:val="20"/>
          <w:lang w:val="de-DE"/>
        </w:rPr>
        <w:t xml:space="preserve"> regul</w:t>
      </w:r>
      <w:r w:rsidRPr="00202990">
        <w:rPr>
          <w:b/>
          <w:bCs/>
          <w:sz w:val="20"/>
          <w:szCs w:val="20"/>
          <w:lang w:val="de-DE"/>
        </w:rPr>
        <w:t xml:space="preserve">ärer Beitrag                                                             </w:t>
      </w:r>
      <w:r>
        <w:rPr>
          <w:rFonts w:ascii="Segoe UI Symbol" w:eastAsia="Segoe UI Symbol" w:hAnsi="Segoe UI Symbol" w:cs="Segoe UI Symbol"/>
          <w:b/>
          <w:bCs/>
          <w:color w:val="222222"/>
          <w:sz w:val="20"/>
          <w:szCs w:val="20"/>
          <w:u w:color="222222"/>
          <w:lang w:val="de-DE"/>
        </w:rPr>
        <w:t>☐</w:t>
      </w:r>
      <w:r w:rsidRPr="00202990">
        <w:rPr>
          <w:b/>
          <w:bCs/>
          <w:color w:val="222222"/>
          <w:sz w:val="20"/>
          <w:szCs w:val="20"/>
          <w:u w:color="222222"/>
          <w:lang w:val="de-DE"/>
        </w:rPr>
        <w:t xml:space="preserve"> </w:t>
      </w:r>
      <w:r w:rsidRPr="00202990">
        <w:rPr>
          <w:b/>
          <w:bCs/>
          <w:sz w:val="20"/>
          <w:szCs w:val="20"/>
          <w:lang w:val="de-DE"/>
        </w:rPr>
        <w:t xml:space="preserve">15 </w:t>
      </w:r>
      <w:r>
        <w:rPr>
          <w:b/>
          <w:bCs/>
          <w:sz w:val="20"/>
          <w:szCs w:val="20"/>
          <w:lang w:val="pt-PT"/>
        </w:rPr>
        <w:t>€</w:t>
      </w:r>
      <w:r>
        <w:rPr>
          <w:b/>
          <w:bCs/>
          <w:sz w:val="20"/>
          <w:szCs w:val="20"/>
          <w:lang w:val="de-DE"/>
        </w:rPr>
        <w:t xml:space="preserve">/pro Jahr </w:t>
      </w:r>
      <w:r w:rsidR="007069BF">
        <w:rPr>
          <w:b/>
          <w:bCs/>
          <w:sz w:val="20"/>
          <w:szCs w:val="20"/>
          <w:lang w:val="de-DE"/>
        </w:rPr>
        <w:t>–</w:t>
      </w:r>
      <w:r>
        <w:rPr>
          <w:b/>
          <w:bCs/>
          <w:sz w:val="20"/>
          <w:szCs w:val="20"/>
          <w:lang w:val="de-DE"/>
        </w:rPr>
        <w:t xml:space="preserve"> Studenten, Rentner</w:t>
      </w:r>
    </w:p>
    <w:p w14:paraId="5B625820" w14:textId="2949D0EB" w:rsidR="00287A40" w:rsidRDefault="00CF300A">
      <w:pPr>
        <w:pStyle w:val="NormalWeb"/>
        <w:jc w:val="both"/>
        <w:rPr>
          <w:rStyle w:val="iadne"/>
          <w:rFonts w:ascii="Calibri" w:eastAsia="Calibri" w:hAnsi="Calibri" w:cs="Calibri"/>
          <w:sz w:val="20"/>
          <w:szCs w:val="20"/>
          <w:lang w:val="de-DE"/>
        </w:rPr>
      </w:pPr>
      <w:r>
        <w:rPr>
          <w:rFonts w:ascii="Calibri" w:hAnsi="Calibri"/>
          <w:sz w:val="20"/>
          <w:szCs w:val="20"/>
          <w:lang w:val="de-DE"/>
        </w:rPr>
        <w:t xml:space="preserve">Mit der Aufnahme in den Verein erkenne ich ausdrücklich die Satzung und Datenschutz des Vereins (abrufbar auf </w:t>
      </w:r>
      <w:hyperlink r:id="rId7" w:history="1">
        <w:r>
          <w:rPr>
            <w:rStyle w:val="Hyperlink0"/>
          </w:rPr>
          <w:t>https://snkk-mnichov.eu/kontakt</w:t>
        </w:r>
      </w:hyperlink>
      <w:r>
        <w:rPr>
          <w:rStyle w:val="iadne"/>
          <w:rFonts w:ascii="Calibri" w:hAnsi="Calibri"/>
          <w:sz w:val="20"/>
          <w:szCs w:val="20"/>
          <w:lang w:val="de-DE"/>
        </w:rPr>
        <w:t>). Der Gesamte Jahresbeitrag ist zu zahlen, auch wenn die Mitgliedschaft nicht über das ganze Kalenderjahr dauert.</w:t>
      </w:r>
    </w:p>
    <w:p w14:paraId="66DB9D16" w14:textId="77777777" w:rsidR="00287A40" w:rsidRDefault="00CF300A">
      <w:pPr>
        <w:pStyle w:val="p1"/>
        <w:jc w:val="both"/>
        <w:rPr>
          <w:rStyle w:val="iadne"/>
          <w:rFonts w:ascii="Calibri" w:eastAsia="Calibri" w:hAnsi="Calibri" w:cs="Calibri"/>
          <w:color w:val="000000"/>
          <w:sz w:val="20"/>
          <w:szCs w:val="20"/>
          <w:u w:color="000000"/>
          <w:lang w:val="de-DE"/>
        </w:rPr>
      </w:pPr>
      <w:r>
        <w:rPr>
          <w:rStyle w:val="iadne"/>
          <w:rFonts w:ascii="Calibri" w:hAnsi="Calibri"/>
          <w:b/>
          <w:bCs/>
          <w:color w:val="004E9A"/>
          <w:sz w:val="20"/>
          <w:szCs w:val="20"/>
          <w:u w:color="004E9A"/>
          <w:lang w:val="de-DE"/>
        </w:rPr>
        <w:t>Datenschutz</w:t>
      </w:r>
      <w:r>
        <w:rPr>
          <w:rStyle w:val="iadne"/>
          <w:rFonts w:ascii="Calibri" w:eastAsia="Calibri" w:hAnsi="Calibri" w:cs="Calibri"/>
          <w:color w:val="222222"/>
          <w:sz w:val="20"/>
          <w:szCs w:val="20"/>
          <w:u w:color="222222"/>
          <w:lang w:val="de-DE"/>
        </w:rPr>
        <w:br/>
      </w:r>
      <w:r>
        <w:rPr>
          <w:rStyle w:val="iadne"/>
          <w:rFonts w:ascii="Calibri" w:hAnsi="Calibri"/>
          <w:color w:val="000000"/>
          <w:sz w:val="20"/>
          <w:szCs w:val="20"/>
          <w:u w:color="000000"/>
          <w:lang w:val="de-DE"/>
        </w:rPr>
        <w:t>Ich willige ein, dass der Slowakisch-Deutsche Kulturklub e.V. meine im Antrag angegebenen personenbezogenen Daten zum Zweck der Mitgliederverwaltung, Kommunikation sowie Organisation von Vereinsaktivitäten verarbeitet. Die Verarbeitung erfolgt gemäß DSGVO. Diese Einwilligung kann jederzeit mit Wirkung für die Zukunft widerrufen werden.</w:t>
      </w:r>
    </w:p>
    <w:p w14:paraId="1226508D" w14:textId="77777777" w:rsidR="00287A40" w:rsidRPr="00202990" w:rsidRDefault="00287A40">
      <w:pPr>
        <w:pStyle w:val="Telo"/>
        <w:spacing w:after="0" w:line="240" w:lineRule="auto"/>
        <w:rPr>
          <w:rStyle w:val="iadne"/>
          <w:rFonts w:ascii="Helvetica" w:eastAsia="Helvetica" w:hAnsi="Helvetica" w:cs="Helvetica"/>
          <w:sz w:val="14"/>
          <w:szCs w:val="14"/>
          <w:lang w:val="de-DE"/>
        </w:rPr>
      </w:pPr>
    </w:p>
    <w:p w14:paraId="62ECF8DA" w14:textId="77777777" w:rsidR="00287A40" w:rsidRDefault="00CF300A">
      <w:pPr>
        <w:pStyle w:val="p1"/>
        <w:rPr>
          <w:rStyle w:val="iadne"/>
          <w:rFonts w:ascii="Calibri" w:eastAsia="Calibri" w:hAnsi="Calibri" w:cs="Calibri"/>
          <w:b/>
          <w:bCs/>
          <w:color w:val="004E9A"/>
          <w:sz w:val="20"/>
          <w:szCs w:val="20"/>
          <w:u w:color="004E9A"/>
          <w:lang w:val="de-DE"/>
        </w:rPr>
      </w:pPr>
      <w:r>
        <w:rPr>
          <w:rStyle w:val="iadne"/>
          <w:rFonts w:ascii="Calibri" w:hAnsi="Calibri"/>
          <w:b/>
          <w:bCs/>
          <w:color w:val="004E9A"/>
          <w:sz w:val="20"/>
          <w:szCs w:val="20"/>
          <w:u w:color="004E9A"/>
          <w:lang w:val="de-DE"/>
        </w:rPr>
        <w:t>Foto- und Medienfreigabe</w:t>
      </w:r>
    </w:p>
    <w:p w14:paraId="3813B5E9" w14:textId="77777777" w:rsidR="00287A40" w:rsidRDefault="00CF300A">
      <w:pPr>
        <w:pStyle w:val="p1"/>
        <w:jc w:val="both"/>
        <w:rPr>
          <w:rStyle w:val="iadne"/>
          <w:rFonts w:ascii="Calibri" w:eastAsia="Calibri" w:hAnsi="Calibri" w:cs="Calibri"/>
          <w:color w:val="000000"/>
          <w:sz w:val="20"/>
          <w:szCs w:val="20"/>
          <w:u w:color="000000"/>
          <w:lang w:val="de-DE"/>
        </w:rPr>
      </w:pPr>
      <w:r>
        <w:rPr>
          <w:rStyle w:val="iadne"/>
          <w:rFonts w:ascii="Calibri" w:hAnsi="Calibri"/>
          <w:color w:val="000000"/>
          <w:sz w:val="20"/>
          <w:szCs w:val="20"/>
          <w:u w:color="000000"/>
          <w:lang w:val="de-DE"/>
        </w:rPr>
        <w:t xml:space="preserve">Ich erkläre mich damit einverstanden, dass im Rahmen von Vereinsveranstaltungen Fotos und ggf. Videos erstellt werden, auf denen ich erkennbar sein kann, und dass diese für Zwecke der Öffentlichkeitsarbeit des Vereins (Website, </w:t>
      </w:r>
      <w:proofErr w:type="spellStart"/>
      <w:r>
        <w:rPr>
          <w:rStyle w:val="iadne"/>
          <w:rFonts w:ascii="Calibri" w:hAnsi="Calibri"/>
          <w:color w:val="000000"/>
          <w:sz w:val="20"/>
          <w:szCs w:val="20"/>
          <w:u w:color="000000"/>
          <w:lang w:val="de-DE"/>
        </w:rPr>
        <w:t>Social</w:t>
      </w:r>
      <w:proofErr w:type="spellEnd"/>
      <w:r>
        <w:rPr>
          <w:rStyle w:val="iadne"/>
          <w:rFonts w:ascii="Calibri" w:hAnsi="Calibri"/>
          <w:color w:val="000000"/>
          <w:sz w:val="20"/>
          <w:szCs w:val="20"/>
          <w:u w:color="000000"/>
          <w:lang w:val="de-DE"/>
        </w:rPr>
        <w:t xml:space="preserve"> Media, Druckmaterialien) verwendet werden dürfen. Diese Einwilligung kann jederzeit mit Wirkung für die Zukunft widerrufen werden.</w:t>
      </w:r>
    </w:p>
    <w:p w14:paraId="67368901" w14:textId="77777777" w:rsidR="00287A40" w:rsidRPr="00202990" w:rsidRDefault="00287A40">
      <w:pPr>
        <w:pStyle w:val="Telo"/>
        <w:spacing w:after="0" w:line="240" w:lineRule="auto"/>
        <w:rPr>
          <w:rStyle w:val="iadne"/>
          <w:sz w:val="20"/>
          <w:szCs w:val="20"/>
          <w:lang w:val="de-DE"/>
        </w:rPr>
      </w:pPr>
    </w:p>
    <w:p w14:paraId="3232D1A4" w14:textId="77777777" w:rsidR="00287A40" w:rsidRDefault="00CF300A">
      <w:pPr>
        <w:pStyle w:val="NormalWeb"/>
        <w:shd w:val="clear" w:color="auto" w:fill="FFFFFF"/>
        <w:spacing w:before="0" w:after="210"/>
        <w:rPr>
          <w:rStyle w:val="iadne"/>
          <w:rFonts w:ascii="Calibri" w:eastAsia="Calibri" w:hAnsi="Calibri" w:cs="Calibri"/>
          <w:sz w:val="20"/>
          <w:szCs w:val="20"/>
          <w:lang w:val="de-DE"/>
        </w:rPr>
      </w:pPr>
      <w:r>
        <w:rPr>
          <w:rStyle w:val="iadne"/>
          <w:rFonts w:ascii="Calibri" w:hAnsi="Calibri"/>
          <w:b/>
          <w:bCs/>
          <w:color w:val="004E9A"/>
          <w:sz w:val="20"/>
          <w:szCs w:val="20"/>
          <w:u w:color="004E9A"/>
          <w:lang w:val="de-DE"/>
        </w:rPr>
        <w:t>SEPA-Lastschriftmandat</w:t>
      </w:r>
      <w:r>
        <w:rPr>
          <w:rStyle w:val="iadne"/>
          <w:rFonts w:ascii="Calibri" w:eastAsia="Calibri" w:hAnsi="Calibri" w:cs="Calibri"/>
          <w:b/>
          <w:bCs/>
          <w:sz w:val="20"/>
          <w:szCs w:val="20"/>
          <w:lang w:val="de-DE"/>
        </w:rPr>
        <w:br/>
      </w:r>
      <w:r>
        <w:rPr>
          <w:rStyle w:val="iadne"/>
          <w:rFonts w:ascii="Calibri" w:hAnsi="Calibri"/>
          <w:b/>
          <w:bCs/>
          <w:sz w:val="20"/>
          <w:szCs w:val="20"/>
          <w:lang w:val="de-DE"/>
        </w:rPr>
        <w:t>Gläubiger-ID:</w:t>
      </w:r>
      <w:r>
        <w:rPr>
          <w:rStyle w:val="iadne"/>
          <w:rFonts w:ascii="Calibri" w:hAnsi="Calibri"/>
          <w:sz w:val="20"/>
          <w:szCs w:val="20"/>
          <w:lang w:val="de-DE"/>
        </w:rPr>
        <w:t xml:space="preserve"> DE47ZZZ00002886425</w:t>
      </w:r>
      <w:r>
        <w:rPr>
          <w:rStyle w:val="iadne"/>
          <w:rFonts w:ascii="Calibri" w:eastAsia="Calibri" w:hAnsi="Calibri" w:cs="Calibri"/>
          <w:sz w:val="20"/>
          <w:szCs w:val="20"/>
          <w:lang w:val="de-DE"/>
        </w:rPr>
        <w:br/>
      </w:r>
      <w:proofErr w:type="gramStart"/>
      <w:r>
        <w:rPr>
          <w:rStyle w:val="iadne"/>
          <w:rFonts w:ascii="Calibri" w:hAnsi="Calibri"/>
          <w:b/>
          <w:bCs/>
          <w:sz w:val="20"/>
          <w:szCs w:val="20"/>
          <w:lang w:val="de-DE"/>
        </w:rPr>
        <w:t>SNKK Bankkonto</w:t>
      </w:r>
      <w:proofErr w:type="gramEnd"/>
      <w:r>
        <w:rPr>
          <w:rStyle w:val="iadne"/>
          <w:rFonts w:ascii="Calibri" w:hAnsi="Calibri"/>
          <w:b/>
          <w:bCs/>
          <w:sz w:val="20"/>
          <w:szCs w:val="20"/>
          <w:lang w:val="de-DE"/>
        </w:rPr>
        <w:t>:</w:t>
      </w:r>
      <w:r>
        <w:rPr>
          <w:rStyle w:val="iadne"/>
          <w:rFonts w:ascii="Calibri" w:hAnsi="Calibri"/>
          <w:sz w:val="20"/>
          <w:szCs w:val="20"/>
          <w:lang w:val="de-DE"/>
        </w:rPr>
        <w:t xml:space="preserve"> DE30701694650000319066 </w:t>
      </w:r>
      <w:r>
        <w:rPr>
          <w:rStyle w:val="iadne"/>
          <w:rFonts w:ascii="Calibri" w:eastAsia="Calibri" w:hAnsi="Calibri" w:cs="Calibri"/>
          <w:sz w:val="20"/>
          <w:szCs w:val="20"/>
          <w:lang w:val="de-DE"/>
        </w:rPr>
        <w:br/>
      </w:r>
      <w:r>
        <w:rPr>
          <w:rStyle w:val="iadne"/>
          <w:rFonts w:ascii="Calibri" w:hAnsi="Calibri"/>
          <w:b/>
          <w:bCs/>
          <w:sz w:val="20"/>
          <w:szCs w:val="20"/>
          <w:lang w:val="de-DE"/>
        </w:rPr>
        <w:t>Kreditinstitut:</w:t>
      </w:r>
      <w:r>
        <w:rPr>
          <w:rStyle w:val="iadne"/>
          <w:rFonts w:ascii="Calibri" w:hAnsi="Calibri"/>
          <w:sz w:val="20"/>
          <w:szCs w:val="20"/>
          <w:lang w:val="de-DE"/>
        </w:rPr>
        <w:t xml:space="preserve"> Raiffeisen Bank München Nord eG</w:t>
      </w:r>
    </w:p>
    <w:p w14:paraId="62A15818" w14:textId="5F54372E" w:rsidR="00287A40" w:rsidRPr="009D5C59" w:rsidRDefault="00CF300A">
      <w:pPr>
        <w:pStyle w:val="NormalWeb"/>
        <w:shd w:val="clear" w:color="auto" w:fill="FFFFFF"/>
        <w:spacing w:before="0" w:after="210"/>
        <w:jc w:val="both"/>
        <w:rPr>
          <w:rStyle w:val="iadne"/>
          <w:rFonts w:ascii="Calibri" w:hAnsi="Calibri"/>
          <w:sz w:val="20"/>
          <w:szCs w:val="20"/>
          <w:lang w:val="de-DE"/>
        </w:rPr>
      </w:pPr>
      <w:r>
        <w:rPr>
          <w:rStyle w:val="iadne"/>
          <w:rFonts w:ascii="Calibri" w:hAnsi="Calibri"/>
          <w:sz w:val="20"/>
          <w:szCs w:val="20"/>
          <w:lang w:val="de-DE"/>
        </w:rPr>
        <w:t xml:space="preserve">Ich ermächtige den Slowakisch-deutschen Kulturklub e.V. (SDKK), den jährlichen Mitgliedsbeitrag sowie ggf. Teilnahmegebühren für </w:t>
      </w:r>
      <w:r w:rsidR="009D5C59">
        <w:rPr>
          <w:rStyle w:val="iadne"/>
          <w:rFonts w:ascii="Calibri" w:hAnsi="Calibri"/>
          <w:sz w:val="20"/>
          <w:szCs w:val="20"/>
          <w:lang w:val="de-DE"/>
        </w:rPr>
        <w:t xml:space="preserve">vom SDKK organisierten </w:t>
      </w:r>
      <w:r>
        <w:rPr>
          <w:rStyle w:val="iadne"/>
          <w:rFonts w:ascii="Calibri" w:hAnsi="Calibri"/>
          <w:sz w:val="20"/>
          <w:szCs w:val="20"/>
          <w:lang w:val="de-DE"/>
        </w:rPr>
        <w:t>Veranstaltungen</w:t>
      </w:r>
      <w:r w:rsidR="009D5C59">
        <w:rPr>
          <w:rStyle w:val="iadne"/>
          <w:rFonts w:ascii="Calibri" w:hAnsi="Calibri"/>
          <w:sz w:val="20"/>
          <w:szCs w:val="20"/>
          <w:lang w:val="de-DE"/>
        </w:rPr>
        <w:t xml:space="preserve"> oder die </w:t>
      </w:r>
      <w:proofErr w:type="spellStart"/>
      <w:r w:rsidR="009D5C59">
        <w:rPr>
          <w:rStyle w:val="iadne"/>
          <w:rFonts w:ascii="Calibri" w:hAnsi="Calibri"/>
          <w:sz w:val="20"/>
          <w:szCs w:val="20"/>
          <w:lang w:val="de-DE"/>
        </w:rPr>
        <w:t>Schulgeb</w:t>
      </w:r>
      <w:r w:rsidR="009D5C59">
        <w:rPr>
          <w:rStyle w:val="iadne"/>
          <w:rFonts w:ascii="Calibri" w:hAnsi="Calibri"/>
          <w:sz w:val="20"/>
          <w:szCs w:val="20"/>
          <w:lang w:val="de-AT"/>
        </w:rPr>
        <w:t>ühren</w:t>
      </w:r>
      <w:proofErr w:type="spellEnd"/>
      <w:r w:rsidR="009D5C59">
        <w:rPr>
          <w:rStyle w:val="iadne"/>
          <w:rFonts w:ascii="Calibri" w:hAnsi="Calibri"/>
          <w:sz w:val="20"/>
          <w:szCs w:val="20"/>
          <w:lang w:val="de-AT"/>
        </w:rPr>
        <w:t xml:space="preserve"> für den Slowakisch-Unterricht der Slowakischen Schule und des Kindergartens, zu den ich mich oder mein Kind verbindlich angemeldet habe,</w:t>
      </w:r>
      <w:r>
        <w:rPr>
          <w:rStyle w:val="iadne"/>
          <w:rFonts w:ascii="Calibri" w:hAnsi="Calibri"/>
          <w:sz w:val="20"/>
          <w:szCs w:val="20"/>
          <w:lang w:val="de-DE"/>
        </w:rPr>
        <w:t xml:space="preserve"> von meinem Konto mittels SEPA-Lastschrift einzuziehen.</w:t>
      </w:r>
      <w:r w:rsidR="009D5C59">
        <w:rPr>
          <w:rStyle w:val="iadne"/>
          <w:rFonts w:ascii="Calibri" w:hAnsi="Calibri"/>
          <w:sz w:val="20"/>
          <w:szCs w:val="20"/>
          <w:lang w:val="de-DE"/>
        </w:rPr>
        <w:t xml:space="preserve"> </w:t>
      </w:r>
      <w:r>
        <w:rPr>
          <w:rStyle w:val="iadne"/>
          <w:rFonts w:ascii="Calibri" w:hAnsi="Calibri"/>
          <w:sz w:val="20"/>
          <w:szCs w:val="20"/>
          <w:lang w:val="de-DE"/>
        </w:rPr>
        <w:t>Zugleich weise ich mein Kreditinstitut an, die vom S</w:t>
      </w:r>
      <w:r w:rsidR="00202990">
        <w:rPr>
          <w:rStyle w:val="iadne"/>
          <w:rFonts w:ascii="Calibri" w:hAnsi="Calibri"/>
          <w:sz w:val="20"/>
          <w:szCs w:val="20"/>
          <w:lang w:val="de-DE"/>
        </w:rPr>
        <w:t xml:space="preserve">DKK </w:t>
      </w:r>
      <w:r>
        <w:rPr>
          <w:rStyle w:val="iadne"/>
          <w:rFonts w:ascii="Calibri" w:hAnsi="Calibri"/>
          <w:sz w:val="20"/>
          <w:szCs w:val="20"/>
          <w:lang w:val="de-DE"/>
        </w:rPr>
        <w:t xml:space="preserve">von meinem Konto eingezogenen Lastschriften einzulösen. Der Einzug des Mitgliedsbeitrages erfolgt beim Eintritt und dann jährlich im Januar. Die Beiträge für vom SDKK organisierte Veranstaltungen werden nach der Bestellung eingezogen. </w:t>
      </w:r>
      <w:r>
        <w:rPr>
          <w:rStyle w:val="iadne"/>
          <w:rFonts w:ascii="Calibri" w:hAnsi="Calibri"/>
          <w:sz w:val="18"/>
          <w:szCs w:val="18"/>
          <w:lang w:val="de-DE"/>
        </w:rPr>
        <w:t>Hinweis: Ich kann innerhalb von 8 Wochen ab Belastungsdatum die Rückerstattung des abgebuchten Betrags verlangen. Es gelten die mit meinem Kreditinstitut vereinbarten Bedingungen.</w:t>
      </w:r>
    </w:p>
    <w:tbl>
      <w:tblPr>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39"/>
      </w:tblGrid>
      <w:tr w:rsidR="00287A40" w:rsidRPr="00CA4630" w14:paraId="1893B747"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62BD708D" w14:textId="77777777" w:rsidR="00287A40" w:rsidRPr="00202990" w:rsidRDefault="00CF300A">
            <w:pPr>
              <w:pStyle w:val="Telo"/>
              <w:spacing w:after="0" w:line="240" w:lineRule="auto"/>
              <w:rPr>
                <w:lang w:val="de-DE"/>
              </w:rPr>
            </w:pPr>
            <w:r>
              <w:rPr>
                <w:rStyle w:val="iadne"/>
                <w:b/>
                <w:bCs/>
                <w:color w:val="004E9A"/>
                <w:sz w:val="20"/>
                <w:szCs w:val="20"/>
                <w:u w:color="004E9A"/>
                <w:lang w:val="de-DE"/>
              </w:rPr>
              <w:t>Kontoinhaber falls abweichend zum Antragsteller</w:t>
            </w:r>
          </w:p>
        </w:tc>
      </w:tr>
      <w:tr w:rsidR="00287A40" w14:paraId="4ED6189D"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75EAE167" w14:textId="77777777" w:rsidR="00287A40" w:rsidRPr="007069BF" w:rsidRDefault="00CF300A">
            <w:pPr>
              <w:pStyle w:val="Telo"/>
              <w:spacing w:after="0" w:line="240" w:lineRule="auto"/>
            </w:pPr>
            <w:r w:rsidRPr="007069BF">
              <w:rPr>
                <w:rStyle w:val="iadne"/>
                <w:b/>
                <w:bCs/>
                <w:color w:val="004E9A"/>
                <w:sz w:val="21"/>
                <w:szCs w:val="21"/>
                <w:u w:color="004E9A"/>
                <w:lang w:val="de-DE"/>
              </w:rPr>
              <w:t>IBAN</w:t>
            </w:r>
          </w:p>
        </w:tc>
      </w:tr>
      <w:tr w:rsidR="00287A40" w14:paraId="3D1F87E8" w14:textId="77777777">
        <w:trPr>
          <w:trHeight w:val="316"/>
        </w:trPr>
        <w:tc>
          <w:tcPr>
            <w:tcW w:w="963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067B23F8" w14:textId="77777777" w:rsidR="00287A40" w:rsidRPr="007069BF" w:rsidRDefault="00CF300A">
            <w:pPr>
              <w:pStyle w:val="Telo"/>
              <w:spacing w:after="0" w:line="240" w:lineRule="auto"/>
            </w:pPr>
            <w:r w:rsidRPr="007069BF">
              <w:rPr>
                <w:rStyle w:val="iadne"/>
                <w:b/>
                <w:bCs/>
                <w:color w:val="004E9A"/>
                <w:sz w:val="21"/>
                <w:szCs w:val="21"/>
                <w:u w:color="004E9A"/>
                <w:lang w:val="de-DE"/>
              </w:rPr>
              <w:t>Kreditinstitut</w:t>
            </w:r>
          </w:p>
        </w:tc>
      </w:tr>
    </w:tbl>
    <w:p w14:paraId="6A9AEEB8" w14:textId="0EA91C67" w:rsidR="007069BF" w:rsidRDefault="007069BF">
      <w:pPr>
        <w:pStyle w:val="Telo"/>
        <w:rPr>
          <w:rStyle w:val="iadne"/>
          <w:sz w:val="20"/>
          <w:szCs w:val="20"/>
        </w:rPr>
      </w:pPr>
    </w:p>
    <w:p w14:paraId="52D2402F" w14:textId="667B8C1B" w:rsidR="00287A40" w:rsidRPr="009D5C59" w:rsidRDefault="00CF300A">
      <w:pPr>
        <w:pStyle w:val="Telo"/>
        <w:rPr>
          <w:rStyle w:val="iadne"/>
          <w:b/>
          <w:bCs/>
          <w:color w:val="004F88"/>
          <w:sz w:val="20"/>
          <w:szCs w:val="20"/>
          <w:lang w:val="de-DE"/>
        </w:rPr>
      </w:pPr>
      <w:r w:rsidRPr="00202990">
        <w:rPr>
          <w:rStyle w:val="iadne"/>
          <w:b/>
          <w:bCs/>
          <w:color w:val="004F88"/>
          <w:sz w:val="20"/>
          <w:szCs w:val="20"/>
          <w:lang w:val="de-DE"/>
        </w:rPr>
        <w:t>Unterschrift:</w:t>
      </w:r>
      <w:r w:rsidRPr="009D5C59">
        <w:rPr>
          <w:rStyle w:val="iadne"/>
          <w:b/>
          <w:bCs/>
          <w:color w:val="004F88"/>
          <w:sz w:val="20"/>
          <w:szCs w:val="20"/>
          <w:u w:val="single"/>
          <w:lang w:val="de-DE"/>
        </w:rPr>
        <w:t xml:space="preserve"> </w:t>
      </w:r>
      <w:r w:rsidRPr="009D5C59">
        <w:rPr>
          <w:rStyle w:val="iadne"/>
          <w:b/>
          <w:bCs/>
          <w:color w:val="004F88"/>
          <w:sz w:val="20"/>
          <w:szCs w:val="20"/>
          <w:u w:val="single"/>
          <w:lang w:val="de-DE"/>
        </w:rPr>
        <w:tab/>
      </w:r>
      <w:r w:rsidRPr="009D5C59">
        <w:rPr>
          <w:rStyle w:val="iadne"/>
          <w:b/>
          <w:bCs/>
          <w:color w:val="004F88"/>
          <w:sz w:val="20"/>
          <w:szCs w:val="20"/>
          <w:u w:val="single"/>
          <w:lang w:val="de-DE"/>
        </w:rPr>
        <w:tab/>
      </w:r>
      <w:r w:rsidRPr="009D5C59">
        <w:rPr>
          <w:rStyle w:val="iadne"/>
          <w:b/>
          <w:bCs/>
          <w:color w:val="004F88"/>
          <w:sz w:val="20"/>
          <w:szCs w:val="20"/>
          <w:u w:val="single"/>
          <w:lang w:val="de-DE"/>
        </w:rPr>
        <w:tab/>
        <w:t xml:space="preserve">   </w:t>
      </w:r>
      <w:r w:rsidRPr="009D5C59">
        <w:rPr>
          <w:rStyle w:val="iadne"/>
          <w:b/>
          <w:bCs/>
          <w:color w:val="004F88"/>
          <w:sz w:val="20"/>
          <w:szCs w:val="20"/>
          <w:u w:val="single"/>
          <w:lang w:val="de-DE"/>
        </w:rPr>
        <w:tab/>
      </w:r>
      <w:r w:rsidRPr="009D5C59">
        <w:rPr>
          <w:rStyle w:val="iadne"/>
          <w:b/>
          <w:bCs/>
          <w:color w:val="004F88"/>
          <w:sz w:val="20"/>
          <w:szCs w:val="20"/>
          <w:u w:val="single"/>
          <w:lang w:val="de-DE"/>
        </w:rPr>
        <w:tab/>
      </w:r>
      <w:r w:rsidRPr="009D5C59">
        <w:rPr>
          <w:rStyle w:val="iadne"/>
          <w:b/>
          <w:bCs/>
          <w:color w:val="004F88"/>
          <w:sz w:val="20"/>
          <w:szCs w:val="20"/>
          <w:u w:val="single"/>
          <w:lang w:val="de-DE"/>
        </w:rPr>
        <w:tab/>
      </w:r>
      <w:r w:rsidRPr="009D5C59">
        <w:rPr>
          <w:rStyle w:val="iadne"/>
          <w:b/>
          <w:bCs/>
          <w:color w:val="004F88"/>
          <w:sz w:val="20"/>
          <w:szCs w:val="20"/>
          <w:lang w:val="de-DE"/>
        </w:rPr>
        <w:t xml:space="preserve">                Ort, Datum:</w:t>
      </w:r>
      <w:r w:rsidRPr="009D5C59">
        <w:rPr>
          <w:rStyle w:val="iadne"/>
          <w:b/>
          <w:bCs/>
          <w:color w:val="004F88"/>
          <w:sz w:val="20"/>
          <w:szCs w:val="20"/>
          <w:u w:val="single"/>
          <w:lang w:val="de-DE"/>
        </w:rPr>
        <w:t xml:space="preserve">                                                        </w:t>
      </w:r>
      <w:r w:rsidRPr="009D5C59">
        <w:rPr>
          <w:rStyle w:val="iadne"/>
          <w:b/>
          <w:bCs/>
          <w:color w:val="004F88"/>
          <w:sz w:val="20"/>
          <w:szCs w:val="20"/>
          <w:lang w:val="de-DE"/>
        </w:rPr>
        <w:tab/>
      </w:r>
      <w:r w:rsidR="00B25379">
        <w:rPr>
          <w:rStyle w:val="iadne"/>
          <w:b/>
          <w:bCs/>
          <w:color w:val="004F88"/>
          <w:sz w:val="20"/>
          <w:szCs w:val="20"/>
          <w:lang w:val="de-DE"/>
        </w:rPr>
        <w:br/>
      </w:r>
    </w:p>
    <w:p w14:paraId="0A34BDD4" w14:textId="0FE0A1E3" w:rsidR="00864D28" w:rsidRPr="001B2912" w:rsidRDefault="00CF300A">
      <w:pPr>
        <w:pStyle w:val="Telo"/>
        <w:rPr>
          <w:b/>
          <w:bCs/>
          <w:color w:val="004F88"/>
          <w:sz w:val="20"/>
          <w:szCs w:val="20"/>
          <w:u w:val="single"/>
          <w:lang w:val="de-DE"/>
        </w:rPr>
      </w:pPr>
      <w:r w:rsidRPr="00202990">
        <w:rPr>
          <w:rStyle w:val="iadne"/>
          <w:b/>
          <w:bCs/>
          <w:color w:val="004F88"/>
          <w:sz w:val="20"/>
          <w:szCs w:val="20"/>
          <w:lang w:val="de-DE"/>
        </w:rPr>
        <w:t>Unterschrift Kontoinhaber (falls abweichend zum Antragsteller):</w:t>
      </w:r>
      <w:r w:rsidRPr="00202990">
        <w:rPr>
          <w:rStyle w:val="iadne"/>
          <w:b/>
          <w:bCs/>
          <w:color w:val="004F88"/>
          <w:sz w:val="20"/>
          <w:szCs w:val="20"/>
          <w:u w:val="single"/>
          <w:lang w:val="de-DE"/>
        </w:rPr>
        <w:t xml:space="preserve">                   </w:t>
      </w:r>
      <w:r w:rsidRPr="00202990">
        <w:rPr>
          <w:rStyle w:val="iadne"/>
          <w:b/>
          <w:bCs/>
          <w:color w:val="004F88"/>
          <w:sz w:val="20"/>
          <w:szCs w:val="20"/>
          <w:u w:val="single"/>
          <w:lang w:val="de-DE"/>
        </w:rPr>
        <w:tab/>
        <w:t xml:space="preserve">                                                </w:t>
      </w:r>
      <w:r w:rsidRPr="00202990">
        <w:rPr>
          <w:rStyle w:val="iadne"/>
          <w:b/>
          <w:bCs/>
          <w:color w:val="004F88"/>
          <w:sz w:val="20"/>
          <w:szCs w:val="20"/>
          <w:u w:val="single"/>
          <w:lang w:val="de-DE"/>
        </w:rPr>
        <w:tab/>
      </w:r>
      <w:r w:rsidR="00C70C4E">
        <w:rPr>
          <w:rStyle w:val="iadne"/>
          <w:b/>
          <w:bCs/>
          <w:color w:val="004F88"/>
          <w:sz w:val="20"/>
          <w:szCs w:val="20"/>
          <w:u w:val="single"/>
          <w:lang w:val="de-DE"/>
        </w:rPr>
        <w:br/>
      </w:r>
      <w:r w:rsidR="001B2912">
        <w:rPr>
          <w:rFonts w:ascii="Helvetica" w:hAnsi="Helvetica"/>
          <w:i/>
          <w:iCs/>
          <w:color w:val="7F7F7F" w:themeColor="text1" w:themeTint="80"/>
          <w:sz w:val="16"/>
          <w:szCs w:val="16"/>
          <w:u w:color="4F81BD"/>
          <w:lang w:val="de-DE"/>
        </w:rPr>
        <w:br/>
      </w:r>
      <w:r w:rsidR="00864D28" w:rsidRPr="00AC35AB">
        <w:rPr>
          <w:rFonts w:ascii="Helvetica" w:hAnsi="Helvetica"/>
          <w:i/>
          <w:iCs/>
          <w:color w:val="7F7F7F" w:themeColor="text1" w:themeTint="80"/>
          <w:sz w:val="16"/>
          <w:szCs w:val="16"/>
          <w:u w:color="4F81BD"/>
          <w:lang w:val="de-DE"/>
        </w:rPr>
        <w:t>Bitte senden Sie das ausgefüllte Formular an</w:t>
      </w:r>
      <w:r w:rsidR="00864D28" w:rsidRPr="00AC35AB">
        <w:rPr>
          <w:rFonts w:ascii="Helvetica" w:hAnsi="Helvetica"/>
          <w:color w:val="7F7F7F" w:themeColor="text1" w:themeTint="80"/>
          <w:sz w:val="16"/>
          <w:szCs w:val="16"/>
          <w:u w:color="4F81BD"/>
          <w:lang w:val="de-DE"/>
        </w:rPr>
        <w:t xml:space="preserve"> </w:t>
      </w:r>
      <w:hyperlink r:id="rId8" w:history="1">
        <w:r w:rsidR="00AC35AB" w:rsidRPr="00412F68">
          <w:rPr>
            <w:rStyle w:val="Hyperlink"/>
            <w:rFonts w:ascii="Helvetica" w:hAnsi="Helvetica"/>
            <w:sz w:val="16"/>
            <w:szCs w:val="16"/>
            <w:lang w:val="de-DE"/>
          </w:rPr>
          <w:t>info</w:t>
        </w:r>
        <w:r w:rsidR="00AC35AB" w:rsidRPr="00412F68">
          <w:rPr>
            <w:rStyle w:val="Hyperlink"/>
            <w:rFonts w:ascii="Helvetica" w:hAnsi="Helvetica"/>
            <w:sz w:val="16"/>
            <w:szCs w:val="16"/>
            <w:lang w:val="de-DE"/>
          </w:rPr>
          <w:t>@snkk-mnichov.eu</w:t>
        </w:r>
      </w:hyperlink>
    </w:p>
    <w:sectPr w:rsidR="00864D28" w:rsidRPr="001B2912" w:rsidSect="00C85FAE">
      <w:headerReference w:type="default" r:id="rId9"/>
      <w:footerReference w:type="default" r:id="rId10"/>
      <w:pgSz w:w="11900" w:h="16840"/>
      <w:pgMar w:top="361" w:right="1127" w:bottom="589" w:left="1134" w:header="624" w:footer="11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76B719" w14:textId="77777777" w:rsidR="008352A6" w:rsidRDefault="008352A6">
      <w:r>
        <w:separator/>
      </w:r>
    </w:p>
  </w:endnote>
  <w:endnote w:type="continuationSeparator" w:id="0">
    <w:p w14:paraId="6C5298E1" w14:textId="77777777" w:rsidR="008352A6" w:rsidRDefault="00835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307227" w14:textId="0A2FDBE4" w:rsidR="00081E7F" w:rsidRPr="00081E7F" w:rsidRDefault="00081E7F" w:rsidP="00081E7F">
    <w:pPr>
      <w:pStyle w:val="p1"/>
      <w:rPr>
        <w:color w:val="365F91" w:themeColor="accent1" w:themeShade="BF"/>
        <w:sz w:val="20"/>
        <w:szCs w:val="20"/>
        <w:u w:color="4F81BD"/>
        <w:lang w:val="de-DE"/>
      </w:rPr>
    </w:pPr>
    <w:r w:rsidRPr="00081E7F">
      <w:rPr>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 xml:space="preserve">Slowakisch-deutscher Kulturklub e.V. </w:t>
    </w:r>
    <w:r w:rsidRPr="00081E7F">
      <w:rPr>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ab/>
    </w:r>
    <w:r>
      <w:rPr>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 xml:space="preserve">  </w:t>
    </w:r>
    <w:r w:rsidRPr="00081E7F">
      <w:rPr>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 xml:space="preserve">Vereinsregisternummer VR 8622 </w:t>
    </w:r>
    <w:r w:rsidRPr="00081E7F">
      <w:rPr>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ab/>
    </w:r>
    <w:hyperlink r:id="rId1" w:history="1">
      <w:r w:rsidRPr="00081E7F">
        <w:rPr>
          <w:rStyle w:val="Hyperlink"/>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www.snkk-mnichov.eu</w:t>
      </w:r>
    </w:hyperlink>
    <w:r w:rsidRPr="00081E7F">
      <w:rPr>
        <w:rFonts w:eastAsia="Times New Roman" w:cs="Times New Roman"/>
        <w:color w:val="365F91" w:themeColor="accent1" w:themeShade="BF"/>
        <w:sz w:val="20"/>
        <w:szCs w:val="20"/>
        <w:bdr w:val="none" w:sz="0" w:space="0" w:color="auto"/>
        <w:lang w:val="de-DE"/>
        <w14:textOutline w14:w="0" w14:cap="rnd" w14:cmpd="sng" w14:algn="ctr">
          <w14:noFill/>
          <w14:prstDash w14:val="solid"/>
          <w14:bevel/>
        </w14:textOutline>
      </w:rPr>
      <w:t xml:space="preserve"> </w:t>
    </w:r>
  </w:p>
  <w:p w14:paraId="1A01E6FD" w14:textId="48300E23" w:rsidR="00287A40" w:rsidRDefault="00CF300A">
    <w:pPr>
      <w:pStyle w:val="Footer"/>
      <w:jc w:val="right"/>
    </w:pPr>
    <w:r>
      <w:rPr>
        <w:rFonts w:ascii="Helvetica Neue" w:hAnsi="Helvetica Neue"/>
        <w:color w:val="4F81BD"/>
        <w:sz w:val="16"/>
        <w:szCs w:val="16"/>
        <w:u w:color="4F81B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183058" w14:textId="77777777" w:rsidR="008352A6" w:rsidRDefault="008352A6">
      <w:r>
        <w:separator/>
      </w:r>
    </w:p>
  </w:footnote>
  <w:footnote w:type="continuationSeparator" w:id="0">
    <w:p w14:paraId="5F75318B" w14:textId="77777777" w:rsidR="008352A6" w:rsidRDefault="00835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0"/>
      <w:gridCol w:w="4530"/>
    </w:tblGrid>
    <w:tr w:rsidR="00202990" w14:paraId="25937230" w14:textId="77777777" w:rsidTr="00386CCC">
      <w:trPr>
        <w:trHeight w:val="670"/>
      </w:trPr>
      <w:tc>
        <w:tcPr>
          <w:tcW w:w="4530" w:type="dxa"/>
          <w:tcBorders>
            <w:top w:val="nil"/>
            <w:left w:val="nil"/>
            <w:bottom w:val="nil"/>
            <w:right w:val="nil"/>
          </w:tcBorders>
          <w:tcMar>
            <w:top w:w="80" w:type="dxa"/>
            <w:left w:w="80" w:type="dxa"/>
            <w:bottom w:w="80" w:type="dxa"/>
            <w:right w:w="80" w:type="dxa"/>
          </w:tcMar>
        </w:tcPr>
        <w:p w14:paraId="4A95BEDC" w14:textId="77777777" w:rsidR="00202990" w:rsidRDefault="00202990" w:rsidP="00202990">
          <w:pPr>
            <w:pStyle w:val="Telo"/>
            <w:jc w:val="center"/>
          </w:pPr>
          <w:r>
            <w:rPr>
              <w:noProof/>
              <w:color w:val="002060"/>
              <w:sz w:val="20"/>
              <w:szCs w:val="20"/>
              <w:u w:color="002060"/>
            </w:rPr>
            <w:drawing>
              <wp:inline distT="0" distB="0" distL="0" distR="0" wp14:anchorId="249062B2" wp14:editId="52271689">
                <wp:extent cx="1531620" cy="381000"/>
                <wp:effectExtent l="0" t="0" r="0" b="0"/>
                <wp:docPr id="1073741826" name="officeArt object" descr="Obrázok 2"/>
                <wp:cNvGraphicFramePr/>
                <a:graphic xmlns:a="http://schemas.openxmlformats.org/drawingml/2006/main">
                  <a:graphicData uri="http://schemas.openxmlformats.org/drawingml/2006/picture">
                    <pic:pic xmlns:pic="http://schemas.openxmlformats.org/drawingml/2006/picture">
                      <pic:nvPicPr>
                        <pic:cNvPr id="1073741826" name="Obrázok 2" descr="Obrázok 2"/>
                        <pic:cNvPicPr>
                          <a:picLocks noChangeAspect="1"/>
                        </pic:cNvPicPr>
                      </pic:nvPicPr>
                      <pic:blipFill>
                        <a:blip r:embed="rId1"/>
                        <a:stretch>
                          <a:fillRect/>
                        </a:stretch>
                      </pic:blipFill>
                      <pic:spPr>
                        <a:xfrm>
                          <a:off x="0" y="0"/>
                          <a:ext cx="1531620" cy="381000"/>
                        </a:xfrm>
                        <a:prstGeom prst="rect">
                          <a:avLst/>
                        </a:prstGeom>
                        <a:ln w="12700" cap="flat">
                          <a:noFill/>
                          <a:miter lim="400000"/>
                        </a:ln>
                        <a:effectLst/>
                      </pic:spPr>
                    </pic:pic>
                  </a:graphicData>
                </a:graphic>
              </wp:inline>
            </w:drawing>
          </w:r>
        </w:p>
      </w:tc>
      <w:tc>
        <w:tcPr>
          <w:tcW w:w="4530" w:type="dxa"/>
          <w:tcBorders>
            <w:top w:val="nil"/>
            <w:left w:val="nil"/>
            <w:bottom w:val="nil"/>
            <w:right w:val="nil"/>
          </w:tcBorders>
          <w:tcMar>
            <w:top w:w="80" w:type="dxa"/>
            <w:left w:w="80" w:type="dxa"/>
            <w:bottom w:w="80" w:type="dxa"/>
            <w:right w:w="80" w:type="dxa"/>
          </w:tcMar>
          <w:vAlign w:val="center"/>
        </w:tcPr>
        <w:p w14:paraId="6DC7D06A" w14:textId="77777777" w:rsidR="00202990" w:rsidRPr="009840BE" w:rsidRDefault="00202990" w:rsidP="00202990">
          <w:pPr>
            <w:pStyle w:val="Telo"/>
            <w:spacing w:after="0" w:line="240" w:lineRule="auto"/>
            <w:rPr>
              <w:b/>
              <w:bCs/>
            </w:rPr>
          </w:pPr>
          <w:proofErr w:type="spellStart"/>
          <w:r w:rsidRPr="009840BE">
            <w:rPr>
              <w:b/>
              <w:bCs/>
              <w:color w:val="365F91"/>
              <w:sz w:val="20"/>
              <w:szCs w:val="20"/>
              <w:u w:color="365F91"/>
            </w:rPr>
            <w:t>Slowakisch-deutscher</w:t>
          </w:r>
          <w:proofErr w:type="spellEnd"/>
          <w:r w:rsidRPr="009840BE">
            <w:rPr>
              <w:b/>
              <w:bCs/>
              <w:color w:val="365F91"/>
              <w:sz w:val="20"/>
              <w:szCs w:val="20"/>
              <w:u w:color="365F91"/>
            </w:rPr>
            <w:t xml:space="preserve"> </w:t>
          </w:r>
          <w:proofErr w:type="spellStart"/>
          <w:r w:rsidRPr="009840BE">
            <w:rPr>
              <w:b/>
              <w:bCs/>
              <w:color w:val="365F91"/>
              <w:sz w:val="20"/>
              <w:szCs w:val="20"/>
              <w:u w:color="365F91"/>
            </w:rPr>
            <w:t>Kulturklub</w:t>
          </w:r>
          <w:proofErr w:type="spellEnd"/>
          <w:r w:rsidRPr="009840BE">
            <w:rPr>
              <w:b/>
              <w:bCs/>
              <w:color w:val="365F91"/>
              <w:sz w:val="20"/>
              <w:szCs w:val="20"/>
              <w:u w:color="365F91"/>
            </w:rPr>
            <w:t xml:space="preserve"> e.V.</w:t>
          </w:r>
          <w:r w:rsidRPr="009840BE">
            <w:rPr>
              <w:b/>
              <w:bCs/>
              <w:color w:val="365F91"/>
              <w:sz w:val="20"/>
              <w:szCs w:val="20"/>
              <w:u w:color="365F91"/>
            </w:rPr>
            <w:br/>
          </w:r>
          <w:proofErr w:type="spellStart"/>
          <w:r w:rsidRPr="009840BE">
            <w:rPr>
              <w:b/>
              <w:bCs/>
              <w:color w:val="365F91"/>
              <w:sz w:val="20"/>
              <w:szCs w:val="20"/>
              <w:u w:color="365F91"/>
            </w:rPr>
            <w:t>Slovensko-nemecký</w:t>
          </w:r>
          <w:proofErr w:type="spellEnd"/>
          <w:r w:rsidRPr="009840BE">
            <w:rPr>
              <w:b/>
              <w:bCs/>
              <w:color w:val="365F91"/>
              <w:sz w:val="20"/>
              <w:szCs w:val="20"/>
              <w:u w:color="365F91"/>
            </w:rPr>
            <w:t xml:space="preserve"> </w:t>
          </w:r>
          <w:proofErr w:type="spellStart"/>
          <w:r w:rsidRPr="009840BE">
            <w:rPr>
              <w:b/>
              <w:bCs/>
              <w:color w:val="365F91"/>
              <w:sz w:val="20"/>
              <w:szCs w:val="20"/>
              <w:u w:color="365F91"/>
            </w:rPr>
            <w:t>kultúrny</w:t>
          </w:r>
          <w:proofErr w:type="spellEnd"/>
          <w:r w:rsidRPr="009840BE">
            <w:rPr>
              <w:b/>
              <w:bCs/>
              <w:color w:val="365F91"/>
              <w:sz w:val="20"/>
              <w:szCs w:val="20"/>
              <w:u w:color="365F91"/>
            </w:rPr>
            <w:t xml:space="preserve"> </w:t>
          </w:r>
          <w:proofErr w:type="spellStart"/>
          <w:r w:rsidRPr="009840BE">
            <w:rPr>
              <w:b/>
              <w:bCs/>
              <w:color w:val="365F91"/>
              <w:sz w:val="20"/>
              <w:szCs w:val="20"/>
              <w:u w:color="365F91"/>
            </w:rPr>
            <w:t>klub</w:t>
          </w:r>
          <w:proofErr w:type="spellEnd"/>
          <w:r w:rsidRPr="009840BE">
            <w:rPr>
              <w:b/>
              <w:bCs/>
              <w:color w:val="365F91"/>
              <w:sz w:val="20"/>
              <w:szCs w:val="20"/>
              <w:u w:color="365F91"/>
            </w:rPr>
            <w:t xml:space="preserve"> e.V.</w:t>
          </w:r>
        </w:p>
      </w:tc>
    </w:tr>
  </w:tbl>
  <w:p w14:paraId="5BF579F7" w14:textId="73C0E81E" w:rsidR="00287A40" w:rsidRPr="00202990" w:rsidRDefault="00287A40" w:rsidP="0020299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03A7FAA"/>
    <w:multiLevelType w:val="hybridMultilevel"/>
    <w:tmpl w:val="FF84F12A"/>
    <w:styleLink w:val="Importovantl1"/>
    <w:lvl w:ilvl="0" w:tplc="9A960A5E">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8E4D71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E82222A">
      <w:start w:val="1"/>
      <w:numFmt w:val="lowerRoman"/>
      <w:lvlText w:val="%3."/>
      <w:lvlJc w:val="left"/>
      <w:pPr>
        <w:ind w:left="180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3228B9E2">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2D8A6F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FAC668E">
      <w:start w:val="1"/>
      <w:numFmt w:val="lowerRoman"/>
      <w:lvlText w:val="%6."/>
      <w:lvlJc w:val="left"/>
      <w:pPr>
        <w:ind w:left="396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DA9E6D6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3FA27D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6234F8">
      <w:start w:val="1"/>
      <w:numFmt w:val="lowerRoman"/>
      <w:lvlText w:val="%9."/>
      <w:lvlJc w:val="left"/>
      <w:pPr>
        <w:ind w:left="6120"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3B051D2"/>
    <w:multiLevelType w:val="hybridMultilevel"/>
    <w:tmpl w:val="FF84F12A"/>
    <w:numStyleLink w:val="Importovantl1"/>
  </w:abstractNum>
  <w:abstractNum w:abstractNumId="2" w15:restartNumberingAfterBreak="0">
    <w:nsid w:val="599A22FD"/>
    <w:multiLevelType w:val="hybridMultilevel"/>
    <w:tmpl w:val="FF506D4A"/>
    <w:styleLink w:val="Importovantl2"/>
    <w:lvl w:ilvl="0" w:tplc="1680886C">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0467FEE">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44644E">
      <w:start w:val="1"/>
      <w:numFmt w:val="lowerRoman"/>
      <w:lvlText w:val="%3."/>
      <w:lvlJc w:val="left"/>
      <w:pPr>
        <w:ind w:left="180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652CD3D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F8ADB68">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8F6F8CE">
      <w:start w:val="1"/>
      <w:numFmt w:val="lowerRoman"/>
      <w:lvlText w:val="%6."/>
      <w:lvlJc w:val="left"/>
      <w:pPr>
        <w:ind w:left="396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9CE2245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946D592">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D222CEC">
      <w:start w:val="1"/>
      <w:numFmt w:val="lowerRoman"/>
      <w:lvlText w:val="%9."/>
      <w:lvlJc w:val="left"/>
      <w:pPr>
        <w:ind w:left="6120"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5CB6ED6"/>
    <w:multiLevelType w:val="multilevel"/>
    <w:tmpl w:val="8F80B1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DA94834"/>
    <w:multiLevelType w:val="hybridMultilevel"/>
    <w:tmpl w:val="FF506D4A"/>
    <w:numStyleLink w:val="Importovantl2"/>
  </w:abstractNum>
  <w:num w:numId="1" w16cid:durableId="399837453">
    <w:abstractNumId w:val="0"/>
  </w:num>
  <w:num w:numId="2" w16cid:durableId="490946837">
    <w:abstractNumId w:val="1"/>
  </w:num>
  <w:num w:numId="3" w16cid:durableId="1899199761">
    <w:abstractNumId w:val="1"/>
    <w:lvlOverride w:ilvl="0">
      <w:lvl w:ilvl="0" w:tplc="2938954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85ECFF6">
        <w:start w:val="1"/>
        <w:numFmt w:val="lowerLetter"/>
        <w:lvlText w:val="%2."/>
        <w:lvlJc w:val="left"/>
        <w:pPr>
          <w:ind w:left="111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D5C24C4">
        <w:start w:val="1"/>
        <w:numFmt w:val="lowerRoman"/>
        <w:lvlText w:val="%3."/>
        <w:lvlJc w:val="left"/>
        <w:pPr>
          <w:ind w:left="1828"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5C8007C">
        <w:start w:val="1"/>
        <w:numFmt w:val="decimal"/>
        <w:lvlText w:val="%4."/>
        <w:lvlJc w:val="left"/>
        <w:pPr>
          <w:ind w:left="255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A205D76">
        <w:start w:val="1"/>
        <w:numFmt w:val="lowerLetter"/>
        <w:lvlText w:val="%5."/>
        <w:lvlJc w:val="left"/>
        <w:pPr>
          <w:ind w:left="327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F9C3524">
        <w:start w:val="1"/>
        <w:numFmt w:val="lowerRoman"/>
        <w:lvlText w:val="%6."/>
        <w:lvlJc w:val="left"/>
        <w:pPr>
          <w:ind w:left="3988"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43C2B9E">
        <w:start w:val="1"/>
        <w:numFmt w:val="decimal"/>
        <w:lvlText w:val="%7."/>
        <w:lvlJc w:val="left"/>
        <w:pPr>
          <w:ind w:left="471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3D609CE">
        <w:start w:val="1"/>
        <w:numFmt w:val="lowerLetter"/>
        <w:lvlText w:val="%8."/>
        <w:lvlJc w:val="left"/>
        <w:pPr>
          <w:ind w:left="543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04E0632">
        <w:start w:val="1"/>
        <w:numFmt w:val="lowerRoman"/>
        <w:lvlText w:val="%9."/>
        <w:lvlJc w:val="left"/>
        <w:pPr>
          <w:ind w:left="6148" w:hanging="31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1158687235">
    <w:abstractNumId w:val="2"/>
  </w:num>
  <w:num w:numId="5" w16cid:durableId="336661929">
    <w:abstractNumId w:val="4"/>
  </w:num>
  <w:num w:numId="6" w16cid:durableId="468668312">
    <w:abstractNumId w:val="4"/>
    <w:lvlOverride w:ilvl="0">
      <w:startOverride w:val="2"/>
    </w:lvlOverride>
  </w:num>
  <w:num w:numId="7" w16cid:durableId="837571881">
    <w:abstractNumId w:val="4"/>
    <w:lvlOverride w:ilvl="0">
      <w:lvl w:ilvl="0" w:tplc="A7760786">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BEA3B42">
        <w:start w:val="1"/>
        <w:numFmt w:val="lowerLetter"/>
        <w:lvlText w:val="%2."/>
        <w:lvlJc w:val="left"/>
        <w:pPr>
          <w:ind w:left="111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6EA95D2">
        <w:start w:val="1"/>
        <w:numFmt w:val="lowerRoman"/>
        <w:lvlText w:val="%3."/>
        <w:lvlJc w:val="left"/>
        <w:pPr>
          <w:ind w:left="1828"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A3E16DC">
        <w:start w:val="1"/>
        <w:numFmt w:val="decimal"/>
        <w:lvlText w:val="%4."/>
        <w:lvlJc w:val="left"/>
        <w:pPr>
          <w:ind w:left="255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EA4FDA4">
        <w:start w:val="1"/>
        <w:numFmt w:val="lowerLetter"/>
        <w:lvlText w:val="%5."/>
        <w:lvlJc w:val="left"/>
        <w:pPr>
          <w:ind w:left="327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B6EF3FE">
        <w:start w:val="1"/>
        <w:numFmt w:val="lowerRoman"/>
        <w:lvlText w:val="%6."/>
        <w:lvlJc w:val="left"/>
        <w:pPr>
          <w:ind w:left="3988" w:hanging="3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DFA3EA2">
        <w:start w:val="1"/>
        <w:numFmt w:val="decimal"/>
        <w:lvlText w:val="%7."/>
        <w:lvlJc w:val="left"/>
        <w:pPr>
          <w:ind w:left="471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6C86C54">
        <w:start w:val="1"/>
        <w:numFmt w:val="lowerLetter"/>
        <w:lvlText w:val="%8."/>
        <w:lvlJc w:val="left"/>
        <w:pPr>
          <w:ind w:left="543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7286A78">
        <w:start w:val="1"/>
        <w:numFmt w:val="lowerRoman"/>
        <w:lvlText w:val="%9."/>
        <w:lvlJc w:val="left"/>
        <w:pPr>
          <w:ind w:left="6148" w:hanging="31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30250556">
    <w:abstractNumId w:val="4"/>
    <w:lvlOverride w:ilvl="0">
      <w:startOverride w:val="3"/>
    </w:lvlOverride>
  </w:num>
  <w:num w:numId="9" w16cid:durableId="64771340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A40"/>
    <w:rsid w:val="0000580C"/>
    <w:rsid w:val="00081E7F"/>
    <w:rsid w:val="000C41CE"/>
    <w:rsid w:val="00164E06"/>
    <w:rsid w:val="001B2912"/>
    <w:rsid w:val="00202990"/>
    <w:rsid w:val="00287A40"/>
    <w:rsid w:val="00450615"/>
    <w:rsid w:val="004522E0"/>
    <w:rsid w:val="007069BF"/>
    <w:rsid w:val="008209AD"/>
    <w:rsid w:val="008352A6"/>
    <w:rsid w:val="00864D28"/>
    <w:rsid w:val="009D5C59"/>
    <w:rsid w:val="00A06433"/>
    <w:rsid w:val="00AC35AB"/>
    <w:rsid w:val="00B25379"/>
    <w:rsid w:val="00B509AE"/>
    <w:rsid w:val="00BE334C"/>
    <w:rsid w:val="00C15E14"/>
    <w:rsid w:val="00C628F0"/>
    <w:rsid w:val="00C70C4E"/>
    <w:rsid w:val="00C85FAE"/>
    <w:rsid w:val="00CA4630"/>
    <w:rsid w:val="00CF300A"/>
    <w:rsid w:val="00D520AE"/>
    <w:rsid w:val="00E97FA9"/>
    <w:rsid w:val="00EE5749"/>
    <w:rsid w:val="00FE57EA"/>
    <w:rsid w:val="00FF2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70665A"/>
  <w15:docId w15:val="{3A8C7441-2371-D04A-B400-40E0E41A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36"/>
        <w:tab w:val="right" w:pos="9072"/>
      </w:tabs>
      <w:spacing w:after="200" w:line="276" w:lineRule="auto"/>
    </w:pPr>
    <w:rPr>
      <w:rFonts w:ascii="Calibri" w:hAnsi="Calibri" w:cs="Arial Unicode MS"/>
      <w:color w:val="000000"/>
      <w:sz w:val="22"/>
      <w:szCs w:val="22"/>
      <w:u w:color="000000"/>
      <w:lang w:val="de-DE"/>
    </w:rPr>
  </w:style>
  <w:style w:type="paragraph" w:customStyle="1" w:styleId="Telo">
    <w:name w:val="Telo"/>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Footer">
    <w:name w:val="footer"/>
    <w:pPr>
      <w:tabs>
        <w:tab w:val="center" w:pos="4536"/>
        <w:tab w:val="right" w:pos="9072"/>
      </w:tabs>
      <w:spacing w:after="200" w:line="276" w:lineRule="auto"/>
    </w:pPr>
    <w:rPr>
      <w:rFonts w:ascii="Calibri" w:hAnsi="Calibri" w:cs="Arial Unicode MS"/>
      <w:color w:val="000000"/>
      <w:sz w:val="22"/>
      <w:szCs w:val="22"/>
      <w:u w:color="000000"/>
      <w:lang w:val="de-DE"/>
    </w:rPr>
  </w:style>
  <w:style w:type="paragraph" w:styleId="ListParagraph">
    <w:name w:val="List Paragraph"/>
    <w:pPr>
      <w:spacing w:after="200" w:line="276" w:lineRule="auto"/>
      <w:ind w:left="720"/>
    </w:pPr>
    <w:rPr>
      <w:rFonts w:ascii="Calibri" w:hAnsi="Calibri" w:cs="Arial Unicode MS"/>
      <w:color w:val="000000"/>
      <w:sz w:val="22"/>
      <w:szCs w:val="22"/>
      <w:u w:color="000000"/>
      <w:lang w:val="de-DE"/>
    </w:rPr>
  </w:style>
  <w:style w:type="numbering" w:customStyle="1" w:styleId="Importovantl1">
    <w:name w:val="Importovaný štýl 1"/>
    <w:pPr>
      <w:numPr>
        <w:numId w:val="1"/>
      </w:numPr>
    </w:pPr>
  </w:style>
  <w:style w:type="character" w:customStyle="1" w:styleId="Hyperlink4">
    <w:name w:val="Hyperlink.4"/>
    <w:rPr>
      <w:rFonts w:ascii="Calibri" w:hAnsi="Calibri"/>
      <w:i/>
      <w:iCs/>
      <w:sz w:val="20"/>
      <w:szCs w:val="20"/>
    </w:rPr>
  </w:style>
  <w:style w:type="numbering" w:customStyle="1" w:styleId="Importovantl2">
    <w:name w:val="Importovaný štýl 2"/>
    <w:pPr>
      <w:numPr>
        <w:numId w:val="4"/>
      </w:numPr>
    </w:pPr>
  </w:style>
  <w:style w:type="paragraph" w:customStyle="1" w:styleId="isselectedend">
    <w:name w:val="isselectedend"/>
    <w:pPr>
      <w:spacing w:before="100" w:after="100"/>
    </w:pPr>
    <w:rPr>
      <w:rFonts w:cs="Arial Unicode MS"/>
      <w:color w:val="000000"/>
      <w:sz w:val="24"/>
      <w:szCs w:val="24"/>
      <w:u w:color="000000"/>
      <w:lang w:val="de-DE"/>
      <w14:textOutline w14:w="12700" w14:cap="flat" w14:cmpd="sng" w14:algn="ctr">
        <w14:noFill/>
        <w14:prstDash w14:val="solid"/>
        <w14:miter w14:lim="400000"/>
      </w14:textOutline>
    </w:rPr>
  </w:style>
  <w:style w:type="paragraph" w:customStyle="1" w:styleId="Nadpis2">
    <w:name w:val="Nadpis 2"/>
    <w:next w:val="Telo"/>
    <w:pPr>
      <w:keepNext/>
      <w:keepLines/>
      <w:spacing w:before="200" w:line="276" w:lineRule="auto"/>
      <w:outlineLvl w:val="0"/>
    </w:pPr>
    <w:rPr>
      <w:rFonts w:ascii="Helvetica Neue" w:hAnsi="Helvetica Neue" w:cs="Arial Unicode MS"/>
      <w:b/>
      <w:bCs/>
      <w:color w:val="4F81BD"/>
      <w:sz w:val="26"/>
      <w:szCs w:val="26"/>
      <w:u w:color="4F81BD"/>
      <w:lang w:val="de-DE"/>
      <w14:textOutline w14:w="12700" w14:cap="flat" w14:cmpd="sng" w14:algn="ctr">
        <w14:noFill/>
        <w14:prstDash w14:val="solid"/>
        <w14:miter w14:lim="400000"/>
      </w14:textOutline>
    </w:rPr>
  </w:style>
  <w:style w:type="paragraph" w:styleId="NormalWeb">
    <w:name w:val="Normal (Web)"/>
    <w:pPr>
      <w:spacing w:before="100" w:after="100"/>
    </w:pPr>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iadne">
    <w:name w:val="Žiadne"/>
  </w:style>
  <w:style w:type="character" w:customStyle="1" w:styleId="Hyperlink0">
    <w:name w:val="Hyperlink.0"/>
    <w:basedOn w:val="iadne"/>
    <w:rPr>
      <w:rFonts w:ascii="Calibri" w:eastAsia="Calibri" w:hAnsi="Calibri" w:cs="Calibri"/>
      <w:i/>
      <w:iCs/>
      <w:outline w:val="0"/>
      <w:color w:val="004E9A"/>
      <w:sz w:val="20"/>
      <w:szCs w:val="20"/>
      <w:u w:color="004E9A"/>
      <w:lang w:val="de-DE"/>
    </w:rPr>
  </w:style>
  <w:style w:type="paragraph" w:customStyle="1" w:styleId="p1">
    <w:name w:val="p1"/>
    <w:rPr>
      <w:rFonts w:ascii="Helvetica" w:hAnsi="Helvetica" w:cs="Arial Unicode MS"/>
      <w:color w:val="18376A"/>
      <w:sz w:val="18"/>
      <w:szCs w:val="18"/>
      <w:u w:color="18376A"/>
      <w:lang w:val="en-US"/>
      <w14:textOutline w14:w="12700" w14:cap="flat" w14:cmpd="sng" w14:algn="ctr">
        <w14:noFill/>
        <w14:prstDash w14:val="solid"/>
        <w14:miter w14:lim="400000"/>
      </w14:textOutline>
    </w:rPr>
  </w:style>
  <w:style w:type="character" w:styleId="FollowedHyperlink">
    <w:name w:val="FollowedHyperlink"/>
    <w:basedOn w:val="DefaultParagraphFont"/>
    <w:uiPriority w:val="99"/>
    <w:semiHidden/>
    <w:unhideWhenUsed/>
    <w:rsid w:val="00081E7F"/>
    <w:rPr>
      <w:color w:val="FF00FF" w:themeColor="followedHyperlink"/>
      <w:u w:val="single"/>
    </w:rPr>
  </w:style>
  <w:style w:type="character" w:styleId="UnresolvedMention">
    <w:name w:val="Unresolved Mention"/>
    <w:basedOn w:val="DefaultParagraphFont"/>
    <w:uiPriority w:val="99"/>
    <w:semiHidden/>
    <w:unhideWhenUsed/>
    <w:rsid w:val="00081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snkk-mnichov.eu" TargetMode="External"/><Relationship Id="rId3" Type="http://schemas.openxmlformats.org/officeDocument/2006/relationships/settings" Target="settings.xml"/><Relationship Id="rId7" Type="http://schemas.openxmlformats.org/officeDocument/2006/relationships/hyperlink" Target="https://snkk-mnichov.eu/kontak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snkk-mnichov.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Alexandra Vasinova</cp:lastModifiedBy>
  <cp:revision>2</cp:revision>
  <cp:lastPrinted>2026-07-06T07:57:00Z</cp:lastPrinted>
  <dcterms:created xsi:type="dcterms:W3CDTF">2026-07-20T16:07:00Z</dcterms:created>
  <dcterms:modified xsi:type="dcterms:W3CDTF">2026-07-20T16:07:00Z</dcterms:modified>
</cp:coreProperties>
</file>