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44DB6" w:rsidRPr="007026BA" w14:paraId="63077193" w14:textId="77777777" w:rsidTr="00C515E1">
        <w:tc>
          <w:tcPr>
            <w:tcW w:w="4530" w:type="dxa"/>
          </w:tcPr>
          <w:p w14:paraId="09105CFF" w14:textId="0720465F" w:rsidR="00D44DB6" w:rsidRPr="0075457E" w:rsidRDefault="00D44DB6" w:rsidP="00004FF8">
            <w:pPr>
              <w:jc w:val="center"/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</w:pP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drawing>
                <wp:inline distT="0" distB="0" distL="0" distR="0" wp14:anchorId="7C3868C6" wp14:editId="1B1871F6">
                  <wp:extent cx="1531620" cy="38100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vAlign w:val="center"/>
          </w:tcPr>
          <w:p w14:paraId="53CC6339" w14:textId="34252EBC" w:rsidR="00D44DB6" w:rsidRPr="0075457E" w:rsidRDefault="00D44DB6" w:rsidP="00C515E1">
            <w:pPr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</w:pP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t>Slowakisch-deutscher Kulturklub e.V.</w:t>
            </w:r>
            <w:r w:rsidRPr="0075457E">
              <w:rPr>
                <w:rFonts w:cstheme="minorHAnsi"/>
                <w:noProof/>
                <w:color w:val="002060"/>
                <w:sz w:val="20"/>
                <w:szCs w:val="20"/>
                <w:lang w:val="sk-SK"/>
              </w:rPr>
              <w:br/>
              <w:t>Slovensko-nemecký kultúrny klub e.V.</w:t>
            </w:r>
          </w:p>
        </w:tc>
      </w:tr>
    </w:tbl>
    <w:p w14:paraId="2564E846" w14:textId="77777777" w:rsidR="007026BA" w:rsidRDefault="00D44DB6" w:rsidP="001336BA">
      <w:pPr>
        <w:spacing w:after="0" w:line="240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75457E">
        <w:rPr>
          <w:rFonts w:cstheme="minorHAnsi"/>
          <w:b/>
          <w:sz w:val="20"/>
          <w:szCs w:val="20"/>
          <w:lang w:val="sk-SK"/>
        </w:rPr>
        <w:br/>
      </w:r>
      <w:r w:rsidR="00430521" w:rsidRPr="0075457E">
        <w:rPr>
          <w:rFonts w:cstheme="minorHAnsi"/>
          <w:b/>
          <w:sz w:val="20"/>
          <w:szCs w:val="20"/>
          <w:lang w:val="sk-SK"/>
        </w:rPr>
        <w:t xml:space="preserve">Prihláška na vyučovanie </w:t>
      </w:r>
      <w:r w:rsidR="00E45B4E" w:rsidRPr="0075457E">
        <w:rPr>
          <w:rFonts w:cstheme="minorHAnsi"/>
          <w:b/>
          <w:sz w:val="20"/>
          <w:szCs w:val="20"/>
          <w:lang w:val="sk-SK"/>
        </w:rPr>
        <w:t>slovenčiny</w:t>
      </w:r>
      <w:r w:rsidR="0067189B" w:rsidRPr="0075457E">
        <w:rPr>
          <w:rFonts w:cstheme="minorHAnsi"/>
          <w:b/>
          <w:sz w:val="20"/>
          <w:szCs w:val="20"/>
          <w:lang w:val="sk-SK"/>
        </w:rPr>
        <w:t xml:space="preserve"> – </w:t>
      </w:r>
      <w:r w:rsidR="007026BA" w:rsidRPr="0075457E">
        <w:rPr>
          <w:rFonts w:cstheme="minorHAnsi"/>
          <w:b/>
          <w:sz w:val="20"/>
          <w:szCs w:val="20"/>
          <w:lang w:val="sk-SK"/>
        </w:rPr>
        <w:t>školský rok 202</w:t>
      </w:r>
      <w:r w:rsidR="007026BA">
        <w:rPr>
          <w:rFonts w:cstheme="minorHAnsi"/>
          <w:b/>
          <w:sz w:val="20"/>
          <w:szCs w:val="20"/>
          <w:lang w:val="sk-SK"/>
        </w:rPr>
        <w:t>4</w:t>
      </w:r>
      <w:r w:rsidR="007026BA" w:rsidRPr="0075457E">
        <w:rPr>
          <w:rFonts w:cstheme="minorHAnsi"/>
          <w:b/>
          <w:sz w:val="20"/>
          <w:szCs w:val="20"/>
          <w:lang w:val="sk-SK"/>
        </w:rPr>
        <w:t>/202</w:t>
      </w:r>
      <w:r w:rsidR="007026BA">
        <w:rPr>
          <w:rFonts w:cstheme="minorHAnsi"/>
          <w:b/>
          <w:sz w:val="20"/>
          <w:szCs w:val="20"/>
          <w:lang w:val="sk-SK"/>
        </w:rPr>
        <w:t>5</w:t>
      </w:r>
    </w:p>
    <w:p w14:paraId="6D5CD74C" w14:textId="6A5DA3E1" w:rsidR="00004FF8" w:rsidRDefault="00430521" w:rsidP="001336BA">
      <w:pPr>
        <w:spacing w:after="0" w:line="240" w:lineRule="auto"/>
        <w:jc w:val="center"/>
        <w:rPr>
          <w:rFonts w:cstheme="minorHAnsi"/>
          <w:b/>
          <w:i/>
          <w:iCs/>
          <w:sz w:val="20"/>
          <w:szCs w:val="20"/>
          <w:lang w:val="sk-SK"/>
        </w:rPr>
      </w:pPr>
      <w:r w:rsidRPr="0075457E">
        <w:rPr>
          <w:rFonts w:cstheme="minorHAnsi"/>
          <w:b/>
          <w:i/>
          <w:sz w:val="20"/>
          <w:szCs w:val="20"/>
        </w:rPr>
        <w:t>Anmeld</w:t>
      </w:r>
      <w:r w:rsidR="00D44DB6" w:rsidRPr="0075457E">
        <w:rPr>
          <w:rFonts w:cstheme="minorHAnsi"/>
          <w:b/>
          <w:i/>
          <w:sz w:val="20"/>
          <w:szCs w:val="20"/>
        </w:rPr>
        <w:t>ung</w:t>
      </w:r>
      <w:r w:rsidRPr="0075457E">
        <w:rPr>
          <w:rFonts w:cstheme="minorHAnsi"/>
          <w:b/>
          <w:i/>
          <w:sz w:val="20"/>
          <w:szCs w:val="20"/>
        </w:rPr>
        <w:t xml:space="preserve"> zum </w:t>
      </w:r>
      <w:r w:rsidR="00004FF8" w:rsidRPr="0075457E">
        <w:rPr>
          <w:rFonts w:cstheme="minorHAnsi"/>
          <w:b/>
          <w:i/>
          <w:sz w:val="20"/>
          <w:szCs w:val="20"/>
        </w:rPr>
        <w:t>S</w:t>
      </w:r>
      <w:r w:rsidRPr="0075457E">
        <w:rPr>
          <w:rFonts w:cstheme="minorHAnsi"/>
          <w:b/>
          <w:i/>
          <w:sz w:val="20"/>
          <w:szCs w:val="20"/>
        </w:rPr>
        <w:t>lowakisch</w:t>
      </w:r>
      <w:r w:rsidR="00004FF8" w:rsidRPr="0075457E">
        <w:rPr>
          <w:rFonts w:cstheme="minorHAnsi"/>
          <w:b/>
          <w:i/>
          <w:sz w:val="20"/>
          <w:szCs w:val="20"/>
        </w:rPr>
        <w:t>-</w:t>
      </w:r>
      <w:r w:rsidRPr="0075457E">
        <w:rPr>
          <w:rFonts w:cstheme="minorHAnsi"/>
          <w:b/>
          <w:i/>
          <w:sz w:val="20"/>
          <w:szCs w:val="20"/>
        </w:rPr>
        <w:t>Unterricht</w:t>
      </w:r>
      <w:r w:rsidR="0067189B" w:rsidRPr="0075457E">
        <w:rPr>
          <w:rFonts w:cstheme="minorHAnsi"/>
          <w:b/>
          <w:i/>
          <w:sz w:val="20"/>
          <w:szCs w:val="20"/>
        </w:rPr>
        <w:t xml:space="preserve"> – </w:t>
      </w:r>
      <w:r w:rsidR="007026BA" w:rsidRPr="0075457E">
        <w:rPr>
          <w:rFonts w:cstheme="minorHAnsi"/>
          <w:b/>
          <w:i/>
          <w:sz w:val="20"/>
          <w:szCs w:val="20"/>
        </w:rPr>
        <w:t xml:space="preserve">Schuljahr </w:t>
      </w:r>
      <w:r w:rsidR="007026BA" w:rsidRPr="00C429FE">
        <w:rPr>
          <w:rFonts w:cstheme="minorHAnsi"/>
          <w:b/>
          <w:i/>
          <w:iCs/>
          <w:sz w:val="20"/>
          <w:szCs w:val="20"/>
          <w:lang w:val="sk-SK"/>
        </w:rPr>
        <w:t>202</w:t>
      </w:r>
      <w:r w:rsidR="007026BA">
        <w:rPr>
          <w:rFonts w:cstheme="minorHAnsi"/>
          <w:b/>
          <w:i/>
          <w:iCs/>
          <w:sz w:val="20"/>
          <w:szCs w:val="20"/>
          <w:lang w:val="sk-SK"/>
        </w:rPr>
        <w:t>4</w:t>
      </w:r>
      <w:r w:rsidR="007026BA" w:rsidRPr="00C429FE">
        <w:rPr>
          <w:rFonts w:cstheme="minorHAnsi"/>
          <w:b/>
          <w:i/>
          <w:iCs/>
          <w:sz w:val="20"/>
          <w:szCs w:val="20"/>
          <w:lang w:val="sk-SK"/>
        </w:rPr>
        <w:t>/202</w:t>
      </w:r>
      <w:r w:rsidR="007026BA">
        <w:rPr>
          <w:rFonts w:cstheme="minorHAnsi"/>
          <w:b/>
          <w:i/>
          <w:iCs/>
          <w:sz w:val="20"/>
          <w:szCs w:val="20"/>
          <w:lang w:val="sk-SK"/>
        </w:rPr>
        <w:t>5</w:t>
      </w:r>
    </w:p>
    <w:p w14:paraId="58EDB53A" w14:textId="77777777" w:rsidR="007026BA" w:rsidRPr="00806C66" w:rsidRDefault="007026BA" w:rsidP="001336BA">
      <w:pPr>
        <w:spacing w:after="0" w:line="240" w:lineRule="auto"/>
        <w:jc w:val="center"/>
        <w:rPr>
          <w:rFonts w:cstheme="minorHAnsi"/>
          <w:b/>
          <w:i/>
          <w:sz w:val="20"/>
          <w:szCs w:val="20"/>
          <w:lang w:val="sk-SK"/>
        </w:rPr>
      </w:pPr>
    </w:p>
    <w:p w14:paraId="65F84E0F" w14:textId="5D071D32" w:rsidR="00DC0957" w:rsidRPr="0075457E" w:rsidRDefault="00DC0957" w:rsidP="00DC095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75457E">
        <w:rPr>
          <w:rFonts w:cstheme="minorHAnsi"/>
          <w:b/>
          <w:bCs/>
          <w:sz w:val="20"/>
          <w:szCs w:val="20"/>
        </w:rPr>
        <w:t>Údaje</w:t>
      </w:r>
      <w:proofErr w:type="spellEnd"/>
      <w:r w:rsidRPr="0075457E">
        <w:rPr>
          <w:rFonts w:cstheme="minorHAnsi"/>
          <w:b/>
          <w:bCs/>
          <w:sz w:val="20"/>
          <w:szCs w:val="20"/>
        </w:rPr>
        <w:t xml:space="preserve"> o die</w:t>
      </w:r>
      <w:proofErr w:type="spellStart"/>
      <w:r w:rsidRPr="0075457E">
        <w:rPr>
          <w:rFonts w:cstheme="minorHAnsi"/>
          <w:b/>
          <w:bCs/>
          <w:sz w:val="20"/>
          <w:szCs w:val="20"/>
          <w:lang w:val="sk-SK"/>
        </w:rPr>
        <w:t>ťati</w:t>
      </w:r>
      <w:proofErr w:type="spellEnd"/>
      <w:r w:rsidRPr="0075457E">
        <w:rPr>
          <w:rFonts w:cstheme="minorHAnsi"/>
          <w:b/>
          <w:bCs/>
          <w:sz w:val="20"/>
          <w:szCs w:val="20"/>
          <w:lang w:val="sk-SK"/>
        </w:rPr>
        <w:t>/deťoch</w:t>
      </w:r>
      <w:r w:rsidRPr="0075457E">
        <w:rPr>
          <w:rFonts w:cstheme="minorHAnsi"/>
          <w:b/>
          <w:bCs/>
          <w:sz w:val="20"/>
          <w:szCs w:val="20"/>
        </w:rPr>
        <w:t>:</w:t>
      </w:r>
    </w:p>
    <w:p w14:paraId="01D79009" w14:textId="3C16739F" w:rsidR="00DC0957" w:rsidRPr="0075457E" w:rsidRDefault="00DC0957" w:rsidP="00DC0957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75457E">
        <w:rPr>
          <w:rFonts w:cstheme="minorHAnsi"/>
          <w:b/>
          <w:bCs/>
          <w:i/>
          <w:iCs/>
          <w:sz w:val="20"/>
          <w:szCs w:val="20"/>
        </w:rPr>
        <w:t xml:space="preserve">Angaben zu dem Kind/den Kindern: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679"/>
      </w:tblGrid>
      <w:tr w:rsidR="003772CB" w:rsidRPr="0075457E" w14:paraId="44A52337" w14:textId="77777777" w:rsidTr="00D44DB6">
        <w:tc>
          <w:tcPr>
            <w:tcW w:w="9209" w:type="dxa"/>
            <w:gridSpan w:val="2"/>
          </w:tcPr>
          <w:p w14:paraId="1BC73767" w14:textId="7290E8BD" w:rsidR="003772CB" w:rsidRPr="0075457E" w:rsidRDefault="001F48EA" w:rsidP="007163D9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die</w:t>
            </w:r>
            <w:r w:rsidR="00D44DB6" w:rsidRPr="0075457E">
              <w:rPr>
                <w:rFonts w:cstheme="minorHAnsi"/>
                <w:sz w:val="20"/>
                <w:szCs w:val="20"/>
              </w:rPr>
              <w:t>ť</w:t>
            </w:r>
            <w:r w:rsidRPr="0075457E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):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 (Kind):</w:t>
            </w:r>
          </w:p>
        </w:tc>
      </w:tr>
      <w:tr w:rsidR="003772CB" w:rsidRPr="0075457E" w14:paraId="76AAF777" w14:textId="7713CB06" w:rsidTr="00D44DB6">
        <w:tc>
          <w:tcPr>
            <w:tcW w:w="4530" w:type="dxa"/>
          </w:tcPr>
          <w:p w14:paraId="7EED74E8" w14:textId="6E3880A6" w:rsidR="003772CB" w:rsidRPr="0075457E" w:rsidRDefault="001F48EA" w:rsidP="007163D9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Dátum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narodenia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:</w:t>
            </w:r>
            <w:r w:rsidR="008301A2"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br/>
            </w:r>
            <w:proofErr w:type="spellStart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Geburtsdatum</w:t>
            </w:r>
            <w:proofErr w:type="spellEnd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4679" w:type="dxa"/>
          </w:tcPr>
          <w:p w14:paraId="4D609532" w14:textId="500E1E5F" w:rsidR="003772CB" w:rsidRPr="0075457E" w:rsidRDefault="001F48EA" w:rsidP="007163D9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Ročník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v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nemeckej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škole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Klassenstufe:</w:t>
            </w:r>
          </w:p>
        </w:tc>
      </w:tr>
      <w:tr w:rsidR="009A716E" w:rsidRPr="0075457E" w14:paraId="3D1CE2E8" w14:textId="77777777" w:rsidTr="00D44DB6">
        <w:tc>
          <w:tcPr>
            <w:tcW w:w="9209" w:type="dxa"/>
            <w:gridSpan w:val="2"/>
          </w:tcPr>
          <w:p w14:paraId="03E32C08" w14:textId="56393813" w:rsidR="00285494" w:rsidRPr="0075457E" w:rsidRDefault="009A716E" w:rsidP="007163D9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slovensky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6628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94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12278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2B50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ale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3729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494"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ani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="00285494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="00285494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Sprachniveau Slowakisch</w:t>
            </w:r>
            <w:r w:rsidR="00C515E1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 xml:space="preserve">: aktiv/passiv/keine Sprachkenntnisse </w:t>
            </w:r>
          </w:p>
        </w:tc>
      </w:tr>
    </w:tbl>
    <w:p w14:paraId="2A8ABCBE" w14:textId="1A1CADAA" w:rsidR="003772CB" w:rsidRPr="0075457E" w:rsidRDefault="003772CB" w:rsidP="00E45B4E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679"/>
      </w:tblGrid>
      <w:tr w:rsidR="007163D9" w:rsidRPr="0075457E" w14:paraId="042661B5" w14:textId="77777777" w:rsidTr="00D44DB6">
        <w:tc>
          <w:tcPr>
            <w:tcW w:w="9209" w:type="dxa"/>
            <w:gridSpan w:val="2"/>
          </w:tcPr>
          <w:p w14:paraId="2462FA3B" w14:textId="3C3D84AF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dieťa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):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 (Kind):</w:t>
            </w:r>
          </w:p>
        </w:tc>
      </w:tr>
      <w:tr w:rsidR="007163D9" w:rsidRPr="0075457E" w14:paraId="36A22121" w14:textId="77777777" w:rsidTr="00D44DB6">
        <w:tc>
          <w:tcPr>
            <w:tcW w:w="4530" w:type="dxa"/>
          </w:tcPr>
          <w:p w14:paraId="4F7F200A" w14:textId="77777777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Dátum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narodenia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br/>
            </w:r>
            <w:proofErr w:type="spellStart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Geburtsdatum</w:t>
            </w:r>
            <w:proofErr w:type="spellEnd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4679" w:type="dxa"/>
          </w:tcPr>
          <w:p w14:paraId="5AFCFDD1" w14:textId="77777777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Ročník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v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nemeckej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škole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Klassenstufe:</w:t>
            </w:r>
          </w:p>
        </w:tc>
      </w:tr>
      <w:tr w:rsidR="007163D9" w:rsidRPr="0075457E" w14:paraId="4A09CEB9" w14:textId="77777777" w:rsidTr="00D44DB6">
        <w:tc>
          <w:tcPr>
            <w:tcW w:w="9209" w:type="dxa"/>
            <w:gridSpan w:val="2"/>
          </w:tcPr>
          <w:p w14:paraId="04DDBF8A" w14:textId="7B4971BF" w:rsidR="007163D9" w:rsidRPr="0075457E" w:rsidRDefault="007163D9" w:rsidP="005938CD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slovensky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: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-4451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5755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-201182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ani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="00C515E1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Sprachniveau Slowakisch: aktiv/passiv/keine Sprachkenntnisse</w:t>
            </w:r>
          </w:p>
        </w:tc>
      </w:tr>
    </w:tbl>
    <w:p w14:paraId="593F15D1" w14:textId="754C74E2" w:rsidR="007163D9" w:rsidRPr="0075457E" w:rsidRDefault="007163D9" w:rsidP="00E45B4E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679"/>
      </w:tblGrid>
      <w:tr w:rsidR="007163D9" w:rsidRPr="0075457E" w14:paraId="68CB7D46" w14:textId="77777777" w:rsidTr="00D44DB6">
        <w:tc>
          <w:tcPr>
            <w:tcW w:w="9209" w:type="dxa"/>
            <w:gridSpan w:val="2"/>
          </w:tcPr>
          <w:p w14:paraId="4A02CEFC" w14:textId="1F180851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dieťa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):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 (Kind):</w:t>
            </w:r>
          </w:p>
        </w:tc>
      </w:tr>
      <w:tr w:rsidR="007163D9" w:rsidRPr="0075457E" w14:paraId="463E2F4D" w14:textId="77777777" w:rsidTr="00D44DB6">
        <w:tc>
          <w:tcPr>
            <w:tcW w:w="4530" w:type="dxa"/>
          </w:tcPr>
          <w:p w14:paraId="6191DD90" w14:textId="77777777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Dátum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narodenia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br/>
            </w:r>
            <w:proofErr w:type="spellStart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Geburtsdatum</w:t>
            </w:r>
            <w:proofErr w:type="spellEnd"/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val="en-GB" w:eastAsia="de-DE"/>
              </w:rPr>
              <w:t>:</w:t>
            </w:r>
          </w:p>
        </w:tc>
        <w:tc>
          <w:tcPr>
            <w:tcW w:w="4679" w:type="dxa"/>
          </w:tcPr>
          <w:p w14:paraId="33EDD62C" w14:textId="77777777" w:rsidR="007163D9" w:rsidRPr="0075457E" w:rsidRDefault="007163D9" w:rsidP="005938CD">
            <w:pPr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Ročník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v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nemeckej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škole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Klassenstufe:</w:t>
            </w:r>
          </w:p>
        </w:tc>
      </w:tr>
      <w:tr w:rsidR="007163D9" w:rsidRPr="0075457E" w14:paraId="2F76FB4F" w14:textId="77777777" w:rsidTr="00D44DB6">
        <w:tc>
          <w:tcPr>
            <w:tcW w:w="9209" w:type="dxa"/>
            <w:gridSpan w:val="2"/>
          </w:tcPr>
          <w:p w14:paraId="5AA9643A" w14:textId="7CB645C2" w:rsidR="007163D9" w:rsidRPr="0075457E" w:rsidRDefault="007163D9" w:rsidP="005938CD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bookmarkStart w:id="0" w:name="_Hlk171889098"/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slovensky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: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1271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249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sdt>
              <w:sdtPr>
                <w:rPr>
                  <w:rFonts w:eastAsia="Times New Roman" w:cstheme="minorHAnsi"/>
                  <w:color w:val="000000"/>
                  <w:sz w:val="20"/>
                  <w:szCs w:val="20"/>
                  <w:lang w:eastAsia="de-DE"/>
                </w:rPr>
                <w:id w:val="-162144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457E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 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Nerozumie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ani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nerozpráva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="00C515E1" w:rsidRPr="0075457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de-DE"/>
              </w:rPr>
              <w:t>Sprachniveau Slowakisch: aktiv/passiv/keine Sprachkenntnisse</w:t>
            </w:r>
          </w:p>
        </w:tc>
      </w:tr>
    </w:tbl>
    <w:bookmarkEnd w:id="0"/>
    <w:p w14:paraId="3274EEEC" w14:textId="44788CAF" w:rsidR="00542FDD" w:rsidRPr="00542FDD" w:rsidRDefault="00542FDD" w:rsidP="00E45B4E">
      <w:pPr>
        <w:spacing w:after="0" w:line="240" w:lineRule="auto"/>
        <w:rPr>
          <w:rFonts w:cstheme="minorHAnsi"/>
          <w:i/>
          <w:iCs/>
          <w:sz w:val="16"/>
          <w:szCs w:val="16"/>
          <w:lang w:val="sk-SK"/>
        </w:rPr>
      </w:pPr>
      <w:proofErr w:type="spellStart"/>
      <w:r w:rsidRPr="00542FDD">
        <w:rPr>
          <w:rFonts w:cstheme="minorHAnsi"/>
          <w:sz w:val="16"/>
          <w:szCs w:val="16"/>
        </w:rPr>
        <w:t>Pre</w:t>
      </w:r>
      <w:proofErr w:type="spellEnd"/>
      <w:r w:rsidRPr="00542FDD">
        <w:rPr>
          <w:rFonts w:cstheme="minorHAnsi"/>
          <w:sz w:val="16"/>
          <w:szCs w:val="16"/>
        </w:rPr>
        <w:t xml:space="preserve"> </w:t>
      </w:r>
      <w:r w:rsidRPr="00542FDD">
        <w:rPr>
          <w:rFonts w:cstheme="minorHAnsi"/>
          <w:sz w:val="16"/>
          <w:szCs w:val="16"/>
          <w:lang w:val="sk-SK"/>
        </w:rPr>
        <w:t xml:space="preserve">ďalšie deti prosíme vyplniť ešte jednu prihlášku. </w:t>
      </w:r>
      <w:proofErr w:type="spellStart"/>
      <w:r w:rsidRPr="00542FDD">
        <w:rPr>
          <w:rFonts w:cstheme="minorHAnsi"/>
          <w:i/>
          <w:iCs/>
          <w:sz w:val="16"/>
          <w:szCs w:val="16"/>
          <w:lang w:val="sk-SK"/>
        </w:rPr>
        <w:t>Bitte</w:t>
      </w:r>
      <w:proofErr w:type="spellEnd"/>
      <w:r w:rsidRPr="00542FDD">
        <w:rPr>
          <w:rFonts w:cstheme="minorHAnsi"/>
          <w:i/>
          <w:iCs/>
          <w:sz w:val="16"/>
          <w:szCs w:val="16"/>
          <w:lang w:val="sk-SK"/>
        </w:rPr>
        <w:t xml:space="preserve"> f</w:t>
      </w:r>
      <w:proofErr w:type="spellStart"/>
      <w:r w:rsidRPr="00542FDD">
        <w:rPr>
          <w:rFonts w:cstheme="minorHAnsi"/>
          <w:i/>
          <w:iCs/>
          <w:sz w:val="16"/>
          <w:szCs w:val="16"/>
        </w:rPr>
        <w:t>üllen</w:t>
      </w:r>
      <w:proofErr w:type="spellEnd"/>
      <w:r w:rsidRPr="00542FDD">
        <w:rPr>
          <w:rFonts w:cstheme="minorHAnsi"/>
          <w:i/>
          <w:iCs/>
          <w:sz w:val="16"/>
          <w:szCs w:val="16"/>
        </w:rPr>
        <w:t xml:space="preserve"> Sie einen zweiten Anmeldebogen für weitere Kinder aus. </w:t>
      </w:r>
      <w:r w:rsidRPr="00542FDD">
        <w:rPr>
          <w:rFonts w:cstheme="minorHAnsi"/>
          <w:i/>
          <w:iCs/>
          <w:sz w:val="16"/>
          <w:szCs w:val="16"/>
          <w:lang w:val="sk-SK"/>
        </w:rPr>
        <w:t xml:space="preserve"> </w:t>
      </w:r>
    </w:p>
    <w:p w14:paraId="27A62E74" w14:textId="0898BDB7" w:rsidR="00542FDD" w:rsidRPr="00E41B3B" w:rsidRDefault="00542FDD" w:rsidP="00E45B4E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53D92" w:rsidRPr="0075457E" w14:paraId="2264EDC8" w14:textId="77777777" w:rsidTr="00D44DB6">
        <w:tc>
          <w:tcPr>
            <w:tcW w:w="9209" w:type="dxa"/>
          </w:tcPr>
          <w:p w14:paraId="49C840A6" w14:textId="2FB11E66" w:rsidR="00A53D92" w:rsidRPr="0075457E" w:rsidRDefault="00E41B3B" w:rsidP="00E45B4E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Po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>štová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 xml:space="preserve"> a</w:t>
            </w:r>
            <w:proofErr w:type="spellStart"/>
            <w:r w:rsidR="00A53D92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dresa</w:t>
            </w:r>
            <w:proofErr w:type="spellEnd"/>
            <w:r w:rsidR="00A53D92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="00A53D92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E41B3B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Postanschrift</w:t>
            </w:r>
            <w:r w:rsidR="00A53D92"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:</w:t>
            </w:r>
          </w:p>
        </w:tc>
      </w:tr>
    </w:tbl>
    <w:p w14:paraId="6F2CF5D4" w14:textId="75B779A9" w:rsidR="00A53D92" w:rsidRPr="0075457E" w:rsidRDefault="00A53D92" w:rsidP="00E45B4E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1AC34EF8" w14:textId="06E726D6" w:rsidR="00285494" w:rsidRPr="0075457E" w:rsidRDefault="00285494" w:rsidP="00E45B4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 w:rsidRPr="0075457E">
        <w:rPr>
          <w:rFonts w:cstheme="minorHAnsi"/>
          <w:b/>
          <w:bCs/>
          <w:sz w:val="20"/>
          <w:szCs w:val="20"/>
        </w:rPr>
        <w:t>Údaje</w:t>
      </w:r>
      <w:proofErr w:type="spellEnd"/>
      <w:r w:rsidRPr="0075457E">
        <w:rPr>
          <w:rFonts w:cstheme="minorHAnsi"/>
          <w:b/>
          <w:bCs/>
          <w:sz w:val="20"/>
          <w:szCs w:val="20"/>
        </w:rPr>
        <w:t xml:space="preserve"> o </w:t>
      </w:r>
      <w:proofErr w:type="spellStart"/>
      <w:r w:rsidRPr="0075457E">
        <w:rPr>
          <w:rFonts w:cstheme="minorHAnsi"/>
          <w:b/>
          <w:bCs/>
          <w:sz w:val="20"/>
          <w:szCs w:val="20"/>
        </w:rPr>
        <w:t>rodičoch</w:t>
      </w:r>
      <w:proofErr w:type="spellEnd"/>
      <w:r w:rsidRPr="0075457E">
        <w:rPr>
          <w:rFonts w:cstheme="minorHAnsi"/>
          <w:b/>
          <w:bCs/>
          <w:sz w:val="20"/>
          <w:szCs w:val="20"/>
        </w:rPr>
        <w:t>/</w:t>
      </w:r>
      <w:proofErr w:type="spellStart"/>
      <w:r w:rsidRPr="0075457E">
        <w:rPr>
          <w:rFonts w:cstheme="minorHAnsi"/>
          <w:b/>
          <w:bCs/>
          <w:sz w:val="20"/>
          <w:szCs w:val="20"/>
        </w:rPr>
        <w:t>zákonných</w:t>
      </w:r>
      <w:proofErr w:type="spellEnd"/>
      <w:r w:rsidRPr="0075457E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75457E">
        <w:rPr>
          <w:rFonts w:cstheme="minorHAnsi"/>
          <w:b/>
          <w:bCs/>
          <w:sz w:val="20"/>
          <w:szCs w:val="20"/>
        </w:rPr>
        <w:t>zástupcoch</w:t>
      </w:r>
      <w:proofErr w:type="spellEnd"/>
      <w:r w:rsidRPr="0075457E">
        <w:rPr>
          <w:rFonts w:cstheme="minorHAnsi"/>
          <w:b/>
          <w:bCs/>
          <w:sz w:val="20"/>
          <w:szCs w:val="20"/>
        </w:rPr>
        <w:t>:</w:t>
      </w:r>
    </w:p>
    <w:p w14:paraId="51918A25" w14:textId="6E27058E" w:rsidR="00285494" w:rsidRPr="0075457E" w:rsidRDefault="00285494" w:rsidP="00E45B4E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75457E">
        <w:rPr>
          <w:rFonts w:cstheme="minorHAnsi"/>
          <w:b/>
          <w:bCs/>
          <w:i/>
          <w:iCs/>
          <w:sz w:val="20"/>
          <w:szCs w:val="20"/>
        </w:rPr>
        <w:t xml:space="preserve">Angaben zu den Eltern/Erziehungsberechtigten: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C5CFA" w:rsidRPr="0075457E" w14:paraId="6AB8F41D" w14:textId="77777777" w:rsidTr="00F02F1A">
        <w:trPr>
          <w:trHeight w:val="742"/>
        </w:trPr>
        <w:tc>
          <w:tcPr>
            <w:tcW w:w="9209" w:type="dxa"/>
          </w:tcPr>
          <w:p w14:paraId="68F2D14B" w14:textId="77777777" w:rsidR="002C5CFA" w:rsidRPr="0075457E" w:rsidRDefault="002C5CFA" w:rsidP="005938CD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</w:t>
            </w:r>
            <w:r w:rsidRPr="0075457E">
              <w:rPr>
                <w:rFonts w:cstheme="minorHAnsi"/>
                <w:sz w:val="20"/>
                <w:szCs w:val="20"/>
              </w:rPr>
              <w:t>odič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ktorý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bude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prevažne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komunikovať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so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školou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 w:rsidRPr="0075457E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40287262" w14:textId="46540F66" w:rsidR="002C5CFA" w:rsidRPr="0075457E" w:rsidRDefault="002C5CFA" w:rsidP="00E45B4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: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Nachname:</w:t>
            </w:r>
          </w:p>
        </w:tc>
      </w:tr>
      <w:tr w:rsidR="00285494" w:rsidRPr="0075457E" w14:paraId="6AD02EA1" w14:textId="77777777" w:rsidTr="00D44DB6">
        <w:tc>
          <w:tcPr>
            <w:tcW w:w="9209" w:type="dxa"/>
          </w:tcPr>
          <w:p w14:paraId="07CB107F" w14:textId="77777777" w:rsidR="00285494" w:rsidRPr="0075457E" w:rsidRDefault="00285494" w:rsidP="00E45B4E">
            <w:pP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</w:pPr>
            <w:r w:rsidRPr="0075457E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  <w:t>Tel.:</w:t>
            </w:r>
          </w:p>
          <w:p w14:paraId="01E5E007" w14:textId="5FEFA648" w:rsidR="00D44DB6" w:rsidRPr="0075457E" w:rsidRDefault="00D44DB6" w:rsidP="00E45B4E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5494" w:rsidRPr="0075457E" w14:paraId="573F217B" w14:textId="77777777" w:rsidTr="00D44DB6">
        <w:tc>
          <w:tcPr>
            <w:tcW w:w="9209" w:type="dxa"/>
          </w:tcPr>
          <w:p w14:paraId="4F99B845" w14:textId="6A65D6D5" w:rsidR="00285494" w:rsidRPr="0075457E" w:rsidRDefault="00285494" w:rsidP="00E45B4E">
            <w:pPr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75457E">
              <w:rPr>
                <w:rFonts w:cstheme="minorHAnsi"/>
                <w:iCs/>
                <w:sz w:val="20"/>
                <w:szCs w:val="20"/>
              </w:rPr>
              <w:t>Email</w:t>
            </w:r>
            <w:proofErr w:type="gramEnd"/>
            <w:r w:rsidRPr="0075457E">
              <w:rPr>
                <w:rFonts w:cstheme="minorHAnsi"/>
                <w:iCs/>
                <w:sz w:val="20"/>
                <w:szCs w:val="20"/>
              </w:rPr>
              <w:t>:</w:t>
            </w:r>
            <w:r w:rsidRPr="0075457E">
              <w:rPr>
                <w:rFonts w:cstheme="minorHAnsi"/>
                <w:iCs/>
                <w:sz w:val="20"/>
                <w:szCs w:val="20"/>
              </w:rPr>
              <w:br/>
            </w:r>
          </w:p>
        </w:tc>
      </w:tr>
    </w:tbl>
    <w:p w14:paraId="254900D8" w14:textId="77777777" w:rsidR="002C5CFA" w:rsidRPr="0075457E" w:rsidRDefault="002C5CFA" w:rsidP="00E45B4E">
      <w:pPr>
        <w:spacing w:after="0" w:line="240" w:lineRule="auto"/>
        <w:rPr>
          <w:rFonts w:cstheme="minorHAnsi"/>
          <w:i/>
          <w:iCs/>
          <w:sz w:val="20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85494" w:rsidRPr="0075457E" w14:paraId="615556C7" w14:textId="77777777" w:rsidTr="00D44DB6">
        <w:tc>
          <w:tcPr>
            <w:tcW w:w="9209" w:type="dxa"/>
          </w:tcPr>
          <w:p w14:paraId="1925FC86" w14:textId="77777777" w:rsidR="00285494" w:rsidRPr="0075457E" w:rsidRDefault="00285494" w:rsidP="00A60AF7">
            <w:pPr>
              <w:rPr>
                <w:rFonts w:cstheme="minorHAnsi"/>
                <w:i/>
                <w:iCs/>
                <w:sz w:val="20"/>
                <w:szCs w:val="20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Meno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priezvisko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: </w:t>
            </w:r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br/>
            </w:r>
            <w:r w:rsidRPr="0075457E">
              <w:rPr>
                <w:rFonts w:eastAsia="Times New Roman" w:cstheme="minorHAnsi"/>
                <w:i/>
                <w:color w:val="000000"/>
                <w:sz w:val="20"/>
                <w:szCs w:val="20"/>
                <w:lang w:eastAsia="de-DE"/>
              </w:rPr>
              <w:t>Name und Nachname:</w:t>
            </w:r>
          </w:p>
        </w:tc>
      </w:tr>
      <w:tr w:rsidR="00285494" w:rsidRPr="0075457E" w14:paraId="666DA274" w14:textId="77777777" w:rsidTr="00D44DB6">
        <w:tc>
          <w:tcPr>
            <w:tcW w:w="9209" w:type="dxa"/>
          </w:tcPr>
          <w:p w14:paraId="5577E010" w14:textId="77777777" w:rsidR="00285494" w:rsidRPr="0075457E" w:rsidRDefault="00285494" w:rsidP="00A60AF7">
            <w:pPr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</w:pPr>
            <w:r w:rsidRPr="0075457E">
              <w:rPr>
                <w:rFonts w:eastAsia="Times New Roman" w:cstheme="minorHAnsi"/>
                <w:iCs/>
                <w:color w:val="000000"/>
                <w:sz w:val="20"/>
                <w:szCs w:val="20"/>
                <w:lang w:eastAsia="de-DE"/>
              </w:rPr>
              <w:t>Tel.:</w:t>
            </w:r>
          </w:p>
          <w:p w14:paraId="21EEEFAE" w14:textId="31B3B01C" w:rsidR="00D44DB6" w:rsidRPr="0075457E" w:rsidRDefault="00D44DB6" w:rsidP="00A60AF7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85494" w:rsidRPr="0075457E" w14:paraId="2CD78D45" w14:textId="77777777" w:rsidTr="00D44DB6">
        <w:tc>
          <w:tcPr>
            <w:tcW w:w="9209" w:type="dxa"/>
          </w:tcPr>
          <w:p w14:paraId="16FE177B" w14:textId="23092A97" w:rsidR="00285494" w:rsidRPr="0075457E" w:rsidRDefault="00285494" w:rsidP="00A60AF7">
            <w:pPr>
              <w:rPr>
                <w:rFonts w:cstheme="minorHAnsi"/>
                <w:iCs/>
                <w:sz w:val="20"/>
                <w:szCs w:val="20"/>
              </w:rPr>
            </w:pPr>
            <w:proofErr w:type="gramStart"/>
            <w:r w:rsidRPr="0075457E">
              <w:rPr>
                <w:rFonts w:cstheme="minorHAnsi"/>
                <w:iCs/>
                <w:sz w:val="20"/>
                <w:szCs w:val="20"/>
              </w:rPr>
              <w:t>Email</w:t>
            </w:r>
            <w:proofErr w:type="gramEnd"/>
            <w:r w:rsidRPr="0075457E">
              <w:rPr>
                <w:rFonts w:cstheme="minorHAnsi"/>
                <w:iCs/>
                <w:sz w:val="20"/>
                <w:szCs w:val="20"/>
              </w:rPr>
              <w:t>:</w:t>
            </w:r>
            <w:r w:rsidRPr="0075457E">
              <w:rPr>
                <w:rFonts w:cstheme="minorHAnsi"/>
                <w:iCs/>
                <w:sz w:val="20"/>
                <w:szCs w:val="20"/>
              </w:rPr>
              <w:br/>
            </w:r>
          </w:p>
        </w:tc>
      </w:tr>
    </w:tbl>
    <w:p w14:paraId="4E4E8ABD" w14:textId="3E502EFA" w:rsidR="00E52D64" w:rsidRPr="0075457E" w:rsidRDefault="00E52D64" w:rsidP="00733AC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C0957" w:rsidRPr="0075457E" w14:paraId="67DC1A29" w14:textId="77777777" w:rsidTr="0003731F">
        <w:tc>
          <w:tcPr>
            <w:tcW w:w="9209" w:type="dxa"/>
          </w:tcPr>
          <w:p w14:paraId="5FD69A2A" w14:textId="673774C0" w:rsidR="00DC0957" w:rsidRPr="0075457E" w:rsidRDefault="007026BA" w:rsidP="005938CD">
            <w:pP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bookmarkStart w:id="1" w:name="_Hlk47356997"/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Aké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máte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>očakávania, č</w:t>
            </w:r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o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konkrétne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by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ste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chceli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aby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sa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dieťa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na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hodin</w:t>
            </w:r>
            <w:r w:rsidR="0075457E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ách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slovenčiny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naučilo</w:t>
            </w:r>
            <w:proofErr w:type="spellEnd"/>
            <w:r w:rsidR="00DC0957"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?</w:t>
            </w:r>
          </w:p>
          <w:p w14:paraId="7038976B" w14:textId="77777777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5457E">
              <w:rPr>
                <w:rFonts w:cstheme="minorHAnsi"/>
                <w:i/>
                <w:iCs/>
                <w:sz w:val="20"/>
                <w:szCs w:val="20"/>
              </w:rPr>
              <w:t>Welche Erwartungen haben Sie an den Unterricht, was sollte das Kind lernen?</w:t>
            </w:r>
          </w:p>
          <w:p w14:paraId="4C29F4B5" w14:textId="77777777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1DFD1B" w14:textId="77777777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2F6F9C" w14:textId="23E3A76B" w:rsidR="00DC0957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A6FD0" w14:textId="77777777" w:rsidR="0003731F" w:rsidRPr="0075457E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C349244" w14:textId="41610CA8" w:rsidR="00DC0957" w:rsidRPr="0075457E" w:rsidRDefault="00DC0957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bookmarkEnd w:id="1"/>
    <w:p w14:paraId="0B2C073D" w14:textId="0929E9BD" w:rsidR="0075457E" w:rsidRDefault="003C1D1B" w:rsidP="003C1D1B">
      <w:pPr>
        <w:tabs>
          <w:tab w:val="left" w:pos="6324"/>
        </w:tabs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>
        <w:rPr>
          <w:rFonts w:eastAsia="Times New Roman" w:cstheme="minorHAnsi"/>
          <w:color w:val="000000"/>
          <w:sz w:val="20"/>
          <w:szCs w:val="20"/>
          <w:lang w:eastAsia="de-DE"/>
        </w:rPr>
        <w:lastRenderedPageBreak/>
        <w:tab/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3731F" w:rsidRPr="0075457E" w14:paraId="2D57AA0A" w14:textId="77777777" w:rsidTr="005938CD">
        <w:tc>
          <w:tcPr>
            <w:tcW w:w="9209" w:type="dxa"/>
          </w:tcPr>
          <w:p w14:paraId="1CAAB6AA" w14:textId="4F89A785" w:rsidR="0003731F" w:rsidRDefault="0003731F" w:rsidP="0003731F">
            <w:pPr>
              <w:rPr>
                <w:rFonts w:cstheme="minorHAnsi"/>
                <w:i/>
                <w:iCs/>
                <w:sz w:val="20"/>
                <w:szCs w:val="20"/>
                <w:lang w:val="sk-SK"/>
              </w:rPr>
            </w:pP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Zdravotné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problémy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dieťaťa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o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ktor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ých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by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7026B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sme</w:t>
            </w:r>
            <w:proofErr w:type="spellEnd"/>
            <w:r w:rsidR="007026BA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mal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</w:t>
            </w:r>
            <w:proofErr w:type="spellEnd"/>
            <w:r w:rsidRPr="0075457E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by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sk-SK" w:eastAsia="de-DE"/>
              </w:rPr>
              <w:t xml:space="preserve">ť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informovaní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alergie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iné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dôležité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75457E">
              <w:rPr>
                <w:rFonts w:cstheme="minorHAnsi"/>
                <w:sz w:val="20"/>
                <w:szCs w:val="20"/>
                <w:lang w:val="sk-SK"/>
              </w:rPr>
              <w:t>informácie o</w:t>
            </w:r>
            <w:r>
              <w:rPr>
                <w:rFonts w:cstheme="minorHAnsi"/>
                <w:sz w:val="20"/>
                <w:szCs w:val="20"/>
                <w:lang w:val="sk-SK"/>
              </w:rPr>
              <w:t> </w:t>
            </w:r>
            <w:r w:rsidRPr="0075457E">
              <w:rPr>
                <w:rFonts w:cstheme="minorHAnsi"/>
                <w:sz w:val="20"/>
                <w:szCs w:val="20"/>
                <w:lang w:val="sk-SK"/>
              </w:rPr>
              <w:t>dieťati</w:t>
            </w:r>
            <w:r>
              <w:rPr>
                <w:rFonts w:cstheme="minorHAnsi"/>
                <w:sz w:val="20"/>
                <w:szCs w:val="20"/>
                <w:lang w:val="sk-SK"/>
              </w:rPr>
              <w:t xml:space="preserve"> atď.: </w:t>
            </w:r>
          </w:p>
          <w:p w14:paraId="5C2E5606" w14:textId="07DEB2CC" w:rsidR="0003731F" w:rsidRPr="0075457E" w:rsidRDefault="0003731F" w:rsidP="0003731F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Gesundheitsprobleme des Kindes, über die </w:t>
            </w:r>
            <w:r w:rsidR="007026BA">
              <w:rPr>
                <w:rFonts w:cstheme="minorHAnsi"/>
                <w:i/>
                <w:iCs/>
                <w:sz w:val="20"/>
                <w:szCs w:val="20"/>
              </w:rPr>
              <w:t>wir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informiert sein sollten, Allergien, andere wichtige Informationen über das Kind usw.: </w:t>
            </w:r>
          </w:p>
          <w:p w14:paraId="17992082" w14:textId="6260E3B0" w:rsidR="0003731F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80E242" w14:textId="77777777" w:rsidR="0003731F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74DF4F" w14:textId="77777777" w:rsidR="0003731F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FBEDFCD" w14:textId="77777777" w:rsidR="00D25ED0" w:rsidRPr="0075457E" w:rsidRDefault="00D25ED0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5A7B1AB" w14:textId="77777777" w:rsidR="0003731F" w:rsidRPr="0075457E" w:rsidRDefault="0003731F" w:rsidP="005938C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2968E278" w14:textId="77777777" w:rsidR="0003731F" w:rsidRDefault="0003731F" w:rsidP="00733AC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</w:p>
    <w:p w14:paraId="13EA8139" w14:textId="4CA7B04B" w:rsidR="0047139C" w:rsidRPr="00F56BB3" w:rsidRDefault="0047139C" w:rsidP="00F56BB3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Hodiny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prebiehajú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v Kulturzentrum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Gorod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(Arnulfstraße 197, 80634 München) v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piatky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od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1</w:t>
      </w:r>
      <w:r w:rsidR="00E41B3B">
        <w:rPr>
          <w:rFonts w:eastAsia="Times New Roman" w:cstheme="minorHAnsi"/>
          <w:color w:val="000000"/>
          <w:sz w:val="20"/>
          <w:szCs w:val="20"/>
          <w:lang w:eastAsia="de-DE"/>
        </w:rPr>
        <w:t>7</w:t>
      </w:r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="00E41B3B">
        <w:rPr>
          <w:rFonts w:eastAsia="Times New Roman" w:cstheme="minorHAnsi"/>
          <w:color w:val="000000"/>
          <w:sz w:val="20"/>
          <w:szCs w:val="20"/>
          <w:lang w:eastAsia="de-DE"/>
        </w:rPr>
        <w:t>0</w:t>
      </w:r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0 do 19:00.</w:t>
      </w:r>
      <w:r w:rsidR="007026BA">
        <w:rPr>
          <w:rFonts w:eastAsia="Times New Roman" w:cstheme="minorHAnsi"/>
          <w:color w:val="000000"/>
          <w:sz w:val="20"/>
          <w:szCs w:val="20"/>
          <w:lang w:eastAsia="de-DE"/>
        </w:rPr>
        <w:br/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Vyučovanie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sa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nekoná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počas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bavorských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školských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>prázdnin</w:t>
      </w:r>
      <w:proofErr w:type="spellEnd"/>
      <w:r w:rsidRPr="00F56BB3">
        <w:rPr>
          <w:rFonts w:eastAsia="Times New Roman" w:cstheme="minorHAnsi"/>
          <w:color w:val="000000"/>
          <w:sz w:val="20"/>
          <w:szCs w:val="20"/>
          <w:lang w:eastAsia="de-DE"/>
        </w:rPr>
        <w:t xml:space="preserve">. </w:t>
      </w:r>
    </w:p>
    <w:p w14:paraId="6F67D10C" w14:textId="032A8C90" w:rsidR="0047139C" w:rsidRDefault="00F56BB3" w:rsidP="00F56BB3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de-DE"/>
        </w:rPr>
      </w:pP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Der Unterricht findet freitags im Kulturzentrum </w:t>
      </w:r>
      <w:proofErr w:type="spellStart"/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Gorod</w:t>
      </w:r>
      <w:proofErr w:type="spellEnd"/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(Arnulfstraße 197, 80634 München) von 1</w:t>
      </w:r>
      <w:r w:rsidR="00E41B3B">
        <w:rPr>
          <w:rFonts w:eastAsia="Times New Roman" w:cstheme="minorHAnsi"/>
          <w:i/>
          <w:color w:val="000000"/>
          <w:sz w:val="20"/>
          <w:szCs w:val="20"/>
          <w:lang w:eastAsia="de-DE"/>
        </w:rPr>
        <w:t>7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:</w:t>
      </w:r>
      <w:r w:rsidR="00E41B3B">
        <w:rPr>
          <w:rFonts w:eastAsia="Times New Roman" w:cstheme="minorHAnsi"/>
          <w:i/>
          <w:color w:val="000000"/>
          <w:sz w:val="20"/>
          <w:szCs w:val="20"/>
          <w:lang w:eastAsia="de-DE"/>
        </w:rPr>
        <w:t>0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>0 bis 19</w:t>
      </w:r>
      <w:r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Uhr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statt</w:t>
      </w:r>
      <w:r w:rsidR="00806C66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. 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</w:t>
      </w:r>
      <w:r w:rsidR="00806C66">
        <w:rPr>
          <w:rFonts w:eastAsia="Times New Roman" w:cstheme="minorHAnsi"/>
          <w:i/>
          <w:color w:val="000000"/>
          <w:sz w:val="20"/>
          <w:szCs w:val="20"/>
          <w:lang w:eastAsia="de-DE"/>
        </w:rPr>
        <w:t>Die Kurse pausieren während der</w:t>
      </w:r>
      <w:r w:rsidRPr="00F56BB3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bayerischen Schulferien. </w:t>
      </w:r>
    </w:p>
    <w:p w14:paraId="363655A8" w14:textId="77777777" w:rsidR="000A3238" w:rsidRDefault="000A3238" w:rsidP="00F56BB3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eastAsia="de-DE"/>
        </w:rPr>
      </w:pPr>
    </w:p>
    <w:p w14:paraId="47A13F22" w14:textId="77777777" w:rsidR="000A3238" w:rsidRPr="0047139C" w:rsidRDefault="000A3238" w:rsidP="000A323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Ročný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poplatok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:</w:t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>Jahresbeitrag:</w:t>
      </w:r>
    </w:p>
    <w:p w14:paraId="0FFFE514" w14:textId="2DFE5037" w:rsidR="000A3238" w:rsidRPr="0075457E" w:rsidRDefault="000A3238" w:rsidP="000A3238">
      <w:pPr>
        <w:spacing w:after="0" w:line="240" w:lineRule="auto"/>
        <w:rPr>
          <w:rFonts w:cstheme="minorHAnsi"/>
          <w:i/>
          <w:sz w:val="20"/>
          <w:szCs w:val="20"/>
        </w:rPr>
      </w:pP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-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prvé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dieťa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1</w:t>
      </w:r>
      <w:r>
        <w:rPr>
          <w:rFonts w:eastAsia="Times New Roman" w:cstheme="minorHAnsi"/>
          <w:color w:val="000000"/>
          <w:sz w:val="20"/>
          <w:szCs w:val="20"/>
          <w:lang w:eastAsia="de-DE"/>
        </w:rPr>
        <w:t>8</w:t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0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Eur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>- für das 1. Kind 1</w:t>
      </w:r>
      <w:r>
        <w:rPr>
          <w:rFonts w:eastAsia="Times New Roman" w:cstheme="minorHAnsi"/>
          <w:i/>
          <w:color w:val="000000"/>
          <w:sz w:val="20"/>
          <w:szCs w:val="20"/>
          <w:lang w:eastAsia="de-DE"/>
        </w:rPr>
        <w:t>8</w:t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>0 Euro</w:t>
      </w:r>
    </w:p>
    <w:p w14:paraId="6703EF0E" w14:textId="2146A395" w:rsidR="000A3238" w:rsidRPr="0075457E" w:rsidRDefault="000A3238" w:rsidP="000A323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-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druhé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dieťa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1</w:t>
      </w:r>
      <w:r>
        <w:rPr>
          <w:rFonts w:eastAsia="Times New Roman" w:cstheme="minorHAnsi"/>
          <w:color w:val="000000"/>
          <w:sz w:val="20"/>
          <w:szCs w:val="20"/>
          <w:lang w:eastAsia="de-DE"/>
        </w:rPr>
        <w:t>6</w:t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0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Eur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>- für das 2. Kind 1</w:t>
      </w:r>
      <w:r>
        <w:rPr>
          <w:rFonts w:eastAsia="Times New Roman" w:cstheme="minorHAnsi"/>
          <w:i/>
          <w:color w:val="000000"/>
          <w:sz w:val="20"/>
          <w:szCs w:val="20"/>
          <w:lang w:eastAsia="de-DE"/>
        </w:rPr>
        <w:t>6</w:t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>0 Euro</w:t>
      </w:r>
    </w:p>
    <w:p w14:paraId="1CF6CE2B" w14:textId="2EEEFC02" w:rsidR="000A3238" w:rsidRPr="0075457E" w:rsidRDefault="000A3238" w:rsidP="000A323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-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tretie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dieťa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de-DE"/>
        </w:rPr>
        <w:t>140</w:t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Eur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- für das 3. Kind </w:t>
      </w:r>
      <w:r>
        <w:rPr>
          <w:rFonts w:eastAsia="Times New Roman" w:cstheme="minorHAnsi"/>
          <w:i/>
          <w:color w:val="000000"/>
          <w:sz w:val="20"/>
          <w:szCs w:val="20"/>
          <w:lang w:eastAsia="de-DE"/>
        </w:rPr>
        <w:t>140</w:t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 Euro</w:t>
      </w:r>
    </w:p>
    <w:p w14:paraId="4350188B" w14:textId="4BD3E43E" w:rsidR="000A3238" w:rsidRPr="00912016" w:rsidRDefault="000A3238" w:rsidP="000A3238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val="en-US" w:eastAsia="de-DE"/>
        </w:rPr>
      </w:pP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-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od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>štvrtého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 xml:space="preserve"> </w:t>
      </w:r>
      <w:proofErr w:type="spellStart"/>
      <w:r w:rsidRPr="0075457E">
        <w:rPr>
          <w:rFonts w:cstheme="minorHAnsi"/>
          <w:sz w:val="20"/>
          <w:szCs w:val="20"/>
        </w:rPr>
        <w:t>dieťaťa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r w:rsidRPr="000A3238">
        <w:rPr>
          <w:rFonts w:cstheme="minorHAnsi"/>
          <w:sz w:val="20"/>
          <w:szCs w:val="20"/>
        </w:rPr>
        <w:t xml:space="preserve">0 </w:t>
      </w:r>
      <w:proofErr w:type="spellStart"/>
      <w:r w:rsidRPr="000A3238">
        <w:rPr>
          <w:rFonts w:cstheme="minorHAnsi"/>
          <w:sz w:val="20"/>
          <w:szCs w:val="20"/>
        </w:rPr>
        <w:t>Eur</w:t>
      </w:r>
      <w:proofErr w:type="spellEnd"/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color w:val="000000"/>
          <w:sz w:val="20"/>
          <w:szCs w:val="20"/>
          <w:lang w:eastAsia="de-DE"/>
        </w:rPr>
        <w:tab/>
      </w:r>
      <w:r w:rsidRPr="0075457E">
        <w:rPr>
          <w:rFonts w:eastAsia="Times New Roman" w:cstheme="minorHAnsi"/>
          <w:i/>
          <w:color w:val="000000"/>
          <w:sz w:val="20"/>
          <w:szCs w:val="20"/>
          <w:lang w:eastAsia="de-DE"/>
        </w:rPr>
        <w:t xml:space="preserve">- ab dem 4. </w:t>
      </w:r>
      <w:r w:rsidRPr="00912016">
        <w:rPr>
          <w:rFonts w:eastAsia="Times New Roman" w:cstheme="minorHAnsi"/>
          <w:i/>
          <w:color w:val="000000"/>
          <w:sz w:val="20"/>
          <w:szCs w:val="20"/>
          <w:lang w:val="en-US" w:eastAsia="de-DE"/>
        </w:rPr>
        <w:t>Kind 0 Euro</w:t>
      </w:r>
    </w:p>
    <w:p w14:paraId="34F8CB6F" w14:textId="77777777" w:rsidR="000A3238" w:rsidRPr="00912016" w:rsidRDefault="000A3238" w:rsidP="00F56BB3">
      <w:pPr>
        <w:spacing w:after="0" w:line="240" w:lineRule="auto"/>
        <w:rPr>
          <w:rFonts w:eastAsia="Times New Roman" w:cstheme="minorHAnsi"/>
          <w:i/>
          <w:color w:val="000000"/>
          <w:sz w:val="20"/>
          <w:szCs w:val="20"/>
          <w:lang w:val="en-US" w:eastAsia="de-DE"/>
        </w:rPr>
      </w:pPr>
    </w:p>
    <w:p w14:paraId="3AFF61B6" w14:textId="62C8F91C" w:rsidR="00B56820" w:rsidRDefault="0075457E" w:rsidP="00B56820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</w:pPr>
      <w:proofErr w:type="spellStart"/>
      <w:r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Prosíme</w:t>
      </w:r>
      <w:proofErr w:type="spellEnd"/>
      <w:r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o </w:t>
      </w:r>
      <w:proofErr w:type="spellStart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úhradu</w:t>
      </w:r>
      <w:proofErr w:type="spellEnd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prevodom</w:t>
      </w:r>
      <w:proofErr w:type="spellEnd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na</w:t>
      </w:r>
      <w:proofErr w:type="spellEnd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účet</w:t>
      </w:r>
      <w:proofErr w:type="spellEnd"/>
      <w:r w:rsidR="00542FDD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 xml:space="preserve"> </w:t>
      </w:r>
      <w:proofErr w:type="spellStart"/>
      <w:r w:rsidR="00542FDD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t>najnesk</w:t>
      </w:r>
      <w:r w:rsidR="00542FDD" w:rsidRPr="00D25ED0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ôr</w:t>
      </w:r>
      <w:proofErr w:type="spellEnd"/>
      <w:r w:rsidR="00542FDD" w:rsidRPr="00D25ED0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 xml:space="preserve"> do 31.10.202</w:t>
      </w:r>
      <w:r w:rsidR="007026BA" w:rsidRPr="00D25ED0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4</w:t>
      </w:r>
      <w:r w:rsidR="00542FDD" w:rsidRPr="00D25ED0">
        <w:rPr>
          <w:rFonts w:eastAsia="Times New Roman" w:cstheme="minorHAnsi"/>
          <w:b/>
          <w:bCs/>
          <w:color w:val="000000"/>
          <w:sz w:val="20"/>
          <w:szCs w:val="20"/>
          <w:lang w:val="sk-SK" w:eastAsia="de-DE"/>
        </w:rPr>
        <w:t>.</w:t>
      </w:r>
      <w:r w:rsidR="00F73BF5" w:rsidRPr="00D25ED0">
        <w:rPr>
          <w:rFonts w:eastAsia="Times New Roman" w:cstheme="minorHAnsi"/>
          <w:b/>
          <w:bCs/>
          <w:color w:val="000000"/>
          <w:sz w:val="20"/>
          <w:szCs w:val="20"/>
          <w:lang w:val="en-US" w:eastAsia="de-DE"/>
        </w:rPr>
        <w:br/>
      </w:r>
      <w:r w:rsidR="00542FDD" w:rsidRPr="00D25ED0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>Wir bitten um die Überweisung des</w:t>
      </w:r>
      <w:r w:rsidR="00B56820" w:rsidRPr="00D25ED0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 xml:space="preserve"> Beitrag</w:t>
      </w:r>
      <w:r w:rsidR="00542FDD" w:rsidRPr="00D25ED0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 xml:space="preserve">s bis zum </w:t>
      </w:r>
      <w:r w:rsidR="00542FDD" w:rsidRPr="00D25ED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sk-SK" w:eastAsia="de-DE"/>
        </w:rPr>
        <w:t>31.10.202</w:t>
      </w:r>
      <w:r w:rsidR="007026BA" w:rsidRPr="00D25ED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sk-SK" w:eastAsia="de-DE"/>
        </w:rPr>
        <w:t>4</w:t>
      </w:r>
      <w:r w:rsidR="00B56820" w:rsidRPr="00D25ED0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 xml:space="preserve"> auf das folgende Konto</w:t>
      </w:r>
      <w:r w:rsidR="00F73BF5" w:rsidRPr="00D25ED0"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  <w:t>.</w:t>
      </w:r>
    </w:p>
    <w:p w14:paraId="499D554C" w14:textId="77777777" w:rsidR="00D25ED0" w:rsidRPr="00D25ED0" w:rsidRDefault="00D25ED0" w:rsidP="00B56820">
      <w:pPr>
        <w:spacing w:after="0" w:line="240" w:lineRule="auto"/>
        <w:rPr>
          <w:rFonts w:eastAsia="Times New Roman" w:cstheme="minorHAnsi"/>
          <w:b/>
          <w:bCs/>
          <w:i/>
          <w:color w:val="000000"/>
          <w:sz w:val="20"/>
          <w:szCs w:val="20"/>
          <w:lang w:eastAsia="de-DE"/>
        </w:rPr>
      </w:pPr>
    </w:p>
    <w:p w14:paraId="72545CA7" w14:textId="6908DF30" w:rsidR="00B56820" w:rsidRPr="00D25ED0" w:rsidRDefault="00F73BF5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proofErr w:type="spellStart"/>
      <w:r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>Názov</w:t>
      </w:r>
      <w:proofErr w:type="spellEnd"/>
      <w:r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 xml:space="preserve"> ú</w:t>
      </w:r>
      <w:proofErr w:type="spellStart"/>
      <w:r w:rsidRPr="00D25ED0">
        <w:rPr>
          <w:rFonts w:eastAsia="Times New Roman" w:cstheme="minorHAnsi"/>
          <w:bCs/>
          <w:color w:val="000000"/>
          <w:sz w:val="20"/>
          <w:szCs w:val="20"/>
          <w:lang w:val="sk-SK" w:eastAsia="de-DE"/>
        </w:rPr>
        <w:t>čtu</w:t>
      </w:r>
      <w:proofErr w:type="spellEnd"/>
      <w:r w:rsidRPr="00D25ED0">
        <w:rPr>
          <w:rFonts w:eastAsia="Times New Roman" w:cstheme="minorHAnsi"/>
          <w:bCs/>
          <w:color w:val="000000"/>
          <w:sz w:val="20"/>
          <w:szCs w:val="20"/>
          <w:lang w:val="sk-SK" w:eastAsia="de-DE"/>
        </w:rPr>
        <w:t xml:space="preserve"> (</w:t>
      </w:r>
      <w:r w:rsidR="00B56820"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>Kontoinhaber</w:t>
      </w:r>
      <w:r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>):</w:t>
      </w:r>
      <w:r w:rsidR="00B56820"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 xml:space="preserve"> Slowakisch-deutscher Kulturklub</w:t>
      </w:r>
    </w:p>
    <w:p w14:paraId="29737532" w14:textId="77777777" w:rsidR="00B56820" w:rsidRPr="00D25ED0" w:rsidRDefault="00B56820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r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>IBAN: DE30701694650000319066</w:t>
      </w:r>
    </w:p>
    <w:p w14:paraId="4D63C2D3" w14:textId="77777777" w:rsidR="00B56820" w:rsidRPr="00D25ED0" w:rsidRDefault="00B56820" w:rsidP="00B56820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eastAsia="de-DE"/>
        </w:rPr>
      </w:pPr>
      <w:r w:rsidRPr="00D25ED0">
        <w:rPr>
          <w:rFonts w:eastAsia="Times New Roman" w:cstheme="minorHAnsi"/>
          <w:bCs/>
          <w:color w:val="000000"/>
          <w:sz w:val="20"/>
          <w:szCs w:val="20"/>
          <w:lang w:eastAsia="de-DE"/>
        </w:rPr>
        <w:t>BIC: GENODEF1MO8</w:t>
      </w:r>
    </w:p>
    <w:p w14:paraId="0735F352" w14:textId="64CBE37A" w:rsidR="00B56820" w:rsidRPr="00D25ED0" w:rsidRDefault="00F73BF5" w:rsidP="00B56820">
      <w:pPr>
        <w:spacing w:after="0" w:line="240" w:lineRule="auto"/>
        <w:rPr>
          <w:rFonts w:cstheme="minorHAnsi"/>
          <w:bCs/>
          <w:sz w:val="20"/>
          <w:szCs w:val="20"/>
        </w:rPr>
      </w:pPr>
      <w:proofErr w:type="spellStart"/>
      <w:r w:rsidRPr="00D25ED0">
        <w:rPr>
          <w:rFonts w:cstheme="minorHAnsi"/>
          <w:bCs/>
          <w:sz w:val="20"/>
          <w:szCs w:val="20"/>
        </w:rPr>
        <w:t>Poznámka</w:t>
      </w:r>
      <w:proofErr w:type="spellEnd"/>
      <w:r w:rsidRPr="00D25ED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25ED0">
        <w:rPr>
          <w:rFonts w:cstheme="minorHAnsi"/>
          <w:bCs/>
          <w:sz w:val="20"/>
          <w:szCs w:val="20"/>
        </w:rPr>
        <w:t>pre</w:t>
      </w:r>
      <w:proofErr w:type="spellEnd"/>
      <w:r w:rsidRPr="00D25ED0">
        <w:rPr>
          <w:rFonts w:cstheme="minorHAnsi"/>
          <w:bCs/>
          <w:sz w:val="20"/>
          <w:szCs w:val="20"/>
        </w:rPr>
        <w:t xml:space="preserve"> </w:t>
      </w:r>
      <w:proofErr w:type="spellStart"/>
      <w:r w:rsidRPr="00D25ED0">
        <w:rPr>
          <w:rFonts w:cstheme="minorHAnsi"/>
          <w:bCs/>
          <w:sz w:val="20"/>
          <w:szCs w:val="20"/>
        </w:rPr>
        <w:t>príjemcu</w:t>
      </w:r>
      <w:proofErr w:type="spellEnd"/>
      <w:r w:rsidRPr="00D25ED0">
        <w:rPr>
          <w:rFonts w:cstheme="minorHAnsi"/>
          <w:bCs/>
          <w:sz w:val="20"/>
          <w:szCs w:val="20"/>
        </w:rPr>
        <w:t xml:space="preserve"> (</w:t>
      </w:r>
      <w:r w:rsidR="00B56820" w:rsidRPr="00D25ED0">
        <w:rPr>
          <w:rFonts w:cstheme="minorHAnsi"/>
          <w:bCs/>
          <w:sz w:val="20"/>
          <w:szCs w:val="20"/>
        </w:rPr>
        <w:t>Verwendungszweck</w:t>
      </w:r>
      <w:r w:rsidRPr="00D25ED0">
        <w:rPr>
          <w:rFonts w:cstheme="minorHAnsi"/>
          <w:bCs/>
          <w:sz w:val="20"/>
          <w:szCs w:val="20"/>
        </w:rPr>
        <w:t>):</w:t>
      </w:r>
      <w:r w:rsidR="00B56820" w:rsidRPr="00D25ED0">
        <w:rPr>
          <w:rFonts w:cstheme="minorHAnsi"/>
          <w:bCs/>
          <w:sz w:val="20"/>
          <w:szCs w:val="20"/>
        </w:rPr>
        <w:t xml:space="preserve"> </w:t>
      </w:r>
      <w:proofErr w:type="spellStart"/>
      <w:r w:rsidR="00B56820" w:rsidRPr="00D25ED0">
        <w:rPr>
          <w:rFonts w:cstheme="minorHAnsi"/>
          <w:bCs/>
          <w:sz w:val="20"/>
          <w:szCs w:val="20"/>
        </w:rPr>
        <w:t>meno</w:t>
      </w:r>
      <w:proofErr w:type="spellEnd"/>
      <w:r w:rsidRPr="00D25ED0">
        <w:rPr>
          <w:rFonts w:cstheme="minorHAnsi"/>
          <w:bCs/>
          <w:sz w:val="20"/>
          <w:szCs w:val="20"/>
        </w:rPr>
        <w:t xml:space="preserve"> a </w:t>
      </w:r>
      <w:proofErr w:type="spellStart"/>
      <w:r w:rsidRPr="00D25ED0">
        <w:rPr>
          <w:rFonts w:cstheme="minorHAnsi"/>
          <w:bCs/>
          <w:sz w:val="20"/>
          <w:szCs w:val="20"/>
        </w:rPr>
        <w:t>priezvisko</w:t>
      </w:r>
      <w:proofErr w:type="spellEnd"/>
      <w:r w:rsidR="00B56820" w:rsidRPr="00D25ED0">
        <w:rPr>
          <w:rFonts w:cstheme="minorHAnsi"/>
          <w:bCs/>
          <w:sz w:val="20"/>
          <w:szCs w:val="20"/>
        </w:rPr>
        <w:t xml:space="preserve"> </w:t>
      </w:r>
      <w:proofErr w:type="spellStart"/>
      <w:r w:rsidR="00B56820" w:rsidRPr="00D25ED0">
        <w:rPr>
          <w:rFonts w:cstheme="minorHAnsi"/>
          <w:bCs/>
          <w:sz w:val="20"/>
          <w:szCs w:val="20"/>
        </w:rPr>
        <w:t>dieťaťa</w:t>
      </w:r>
      <w:proofErr w:type="spellEnd"/>
      <w:r w:rsidR="00B56820" w:rsidRPr="00D25ED0">
        <w:rPr>
          <w:rFonts w:cstheme="minorHAnsi"/>
          <w:bCs/>
          <w:sz w:val="20"/>
          <w:szCs w:val="20"/>
        </w:rPr>
        <w:t xml:space="preserve"> </w:t>
      </w:r>
      <w:r w:rsidRPr="00D25ED0">
        <w:rPr>
          <w:rFonts w:cstheme="minorHAnsi"/>
          <w:bCs/>
          <w:sz w:val="20"/>
          <w:szCs w:val="20"/>
        </w:rPr>
        <w:t>(</w:t>
      </w:r>
      <w:r w:rsidR="00B56820" w:rsidRPr="00D25ED0">
        <w:rPr>
          <w:rFonts w:cstheme="minorHAnsi"/>
          <w:bCs/>
          <w:sz w:val="20"/>
          <w:szCs w:val="20"/>
        </w:rPr>
        <w:t xml:space="preserve">Name </w:t>
      </w:r>
      <w:r w:rsidRPr="00D25ED0">
        <w:rPr>
          <w:rFonts w:cstheme="minorHAnsi"/>
          <w:bCs/>
          <w:sz w:val="20"/>
          <w:szCs w:val="20"/>
        </w:rPr>
        <w:t xml:space="preserve">und Nachname </w:t>
      </w:r>
      <w:r w:rsidR="00B56820" w:rsidRPr="00D25ED0">
        <w:rPr>
          <w:rFonts w:cstheme="minorHAnsi"/>
          <w:bCs/>
          <w:sz w:val="20"/>
          <w:szCs w:val="20"/>
        </w:rPr>
        <w:t>des Kindes</w:t>
      </w:r>
      <w:r w:rsidRPr="00D25ED0">
        <w:rPr>
          <w:rFonts w:cstheme="minorHAnsi"/>
          <w:bCs/>
          <w:sz w:val="20"/>
          <w:szCs w:val="20"/>
        </w:rPr>
        <w:t>)</w:t>
      </w:r>
    </w:p>
    <w:p w14:paraId="0EEF5041" w14:textId="77777777" w:rsidR="00733AC8" w:rsidRPr="0075457E" w:rsidRDefault="00733AC8" w:rsidP="00733AC8">
      <w:pPr>
        <w:spacing w:after="0" w:line="240" w:lineRule="auto"/>
        <w:rPr>
          <w:rFonts w:cstheme="minorHAnsi"/>
          <w:sz w:val="20"/>
          <w:szCs w:val="20"/>
        </w:rPr>
      </w:pPr>
    </w:p>
    <w:p w14:paraId="415E907B" w14:textId="69012D71" w:rsidR="00B56820" w:rsidRPr="002C5CFA" w:rsidRDefault="00247C1B" w:rsidP="00733AC8">
      <w:pPr>
        <w:spacing w:after="0" w:line="240" w:lineRule="auto"/>
        <w:rPr>
          <w:rFonts w:cstheme="minorHAnsi"/>
          <w:sz w:val="20"/>
          <w:szCs w:val="20"/>
        </w:rPr>
      </w:pPr>
      <w:r w:rsidRPr="0075457E">
        <w:rPr>
          <w:rFonts w:cstheme="minorHAnsi"/>
          <w:sz w:val="20"/>
          <w:szCs w:val="20"/>
        </w:rPr>
        <w:t xml:space="preserve">Z </w:t>
      </w:r>
      <w:proofErr w:type="spellStart"/>
      <w:r w:rsidRPr="0075457E">
        <w:rPr>
          <w:rFonts w:cstheme="minorHAnsi"/>
          <w:sz w:val="20"/>
          <w:szCs w:val="20"/>
        </w:rPr>
        <w:t>d</w:t>
      </w:r>
      <w:r w:rsidR="00C24092" w:rsidRPr="0075457E">
        <w:rPr>
          <w:rFonts w:cstheme="minorHAnsi"/>
          <w:sz w:val="20"/>
          <w:szCs w:val="20"/>
        </w:rPr>
        <w:t>ô</w:t>
      </w:r>
      <w:r w:rsidRPr="0075457E">
        <w:rPr>
          <w:rFonts w:cstheme="minorHAnsi"/>
          <w:sz w:val="20"/>
          <w:szCs w:val="20"/>
        </w:rPr>
        <w:t>vodov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povinného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proofErr w:type="spellStart"/>
      <w:r w:rsidRPr="0075457E">
        <w:rPr>
          <w:rFonts w:cstheme="minorHAnsi"/>
          <w:sz w:val="20"/>
          <w:szCs w:val="20"/>
        </w:rPr>
        <w:t>poistenia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proofErr w:type="spellStart"/>
      <w:r w:rsidRPr="0075457E">
        <w:rPr>
          <w:rFonts w:cstheme="minorHAnsi"/>
          <w:sz w:val="20"/>
          <w:szCs w:val="20"/>
        </w:rPr>
        <w:t>die</w:t>
      </w:r>
      <w:r w:rsidR="00C24092" w:rsidRPr="0075457E">
        <w:rPr>
          <w:rFonts w:cstheme="minorHAnsi"/>
          <w:sz w:val="20"/>
          <w:szCs w:val="20"/>
        </w:rPr>
        <w:t>ť</w:t>
      </w:r>
      <w:r w:rsidRPr="0075457E">
        <w:rPr>
          <w:rFonts w:cstheme="minorHAnsi"/>
          <w:sz w:val="20"/>
          <w:szCs w:val="20"/>
        </w:rPr>
        <w:t>a</w:t>
      </w:r>
      <w:r w:rsidR="00C24092" w:rsidRPr="0075457E">
        <w:rPr>
          <w:rFonts w:cstheme="minorHAnsi"/>
          <w:sz w:val="20"/>
          <w:szCs w:val="20"/>
        </w:rPr>
        <w:t>ť</w:t>
      </w:r>
      <w:r w:rsidRPr="0075457E">
        <w:rPr>
          <w:rFonts w:cstheme="minorHAnsi"/>
          <w:sz w:val="20"/>
          <w:szCs w:val="20"/>
        </w:rPr>
        <w:t>a</w:t>
      </w:r>
      <w:proofErr w:type="spellEnd"/>
      <w:r w:rsidRPr="0075457E">
        <w:rPr>
          <w:rFonts w:cstheme="minorHAnsi"/>
          <w:sz w:val="20"/>
          <w:szCs w:val="20"/>
        </w:rPr>
        <w:t xml:space="preserve"> </w:t>
      </w:r>
      <w:r w:rsidR="00C515E1" w:rsidRPr="0075457E">
        <w:rPr>
          <w:rFonts w:cstheme="minorHAnsi"/>
          <w:sz w:val="20"/>
          <w:szCs w:val="20"/>
        </w:rPr>
        <w:t xml:space="preserve">na </w:t>
      </w:r>
      <w:proofErr w:type="spellStart"/>
      <w:r w:rsidR="00C515E1" w:rsidRPr="0075457E">
        <w:rPr>
          <w:rFonts w:cstheme="minorHAnsi"/>
          <w:sz w:val="20"/>
          <w:szCs w:val="20"/>
        </w:rPr>
        <w:t>vyu</w:t>
      </w:r>
      <w:r w:rsidR="00C515E1" w:rsidRPr="0075457E">
        <w:rPr>
          <w:rFonts w:cstheme="minorHAnsi"/>
          <w:sz w:val="20"/>
          <w:szCs w:val="20"/>
          <w:lang w:val="sk-SK"/>
        </w:rPr>
        <w:t>čovaní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je</w:t>
      </w:r>
      <w:r w:rsidR="005C3A1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5C3A10" w:rsidRPr="0075457E">
        <w:rPr>
          <w:rFonts w:cstheme="minorHAnsi"/>
          <w:sz w:val="20"/>
          <w:szCs w:val="20"/>
        </w:rPr>
        <w:t>podmienkou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24092" w:rsidRPr="0075457E">
        <w:rPr>
          <w:rFonts w:cstheme="minorHAnsi"/>
          <w:sz w:val="20"/>
          <w:szCs w:val="20"/>
        </w:rPr>
        <w:t>č</w:t>
      </w:r>
      <w:r w:rsidR="000F49FC" w:rsidRPr="0075457E">
        <w:rPr>
          <w:rFonts w:cstheme="minorHAnsi"/>
          <w:sz w:val="20"/>
          <w:szCs w:val="20"/>
        </w:rPr>
        <w:t>lenstvo</w:t>
      </w:r>
      <w:proofErr w:type="spellEnd"/>
      <w:r w:rsidR="000F49FC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aspoň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j</w:t>
      </w:r>
      <w:r w:rsidRPr="0075457E">
        <w:rPr>
          <w:rFonts w:cstheme="minorHAnsi"/>
          <w:sz w:val="20"/>
          <w:szCs w:val="20"/>
        </w:rPr>
        <w:t>edn</w:t>
      </w:r>
      <w:r w:rsidR="00C24092" w:rsidRPr="0075457E">
        <w:rPr>
          <w:rFonts w:cstheme="minorHAnsi"/>
          <w:sz w:val="20"/>
          <w:szCs w:val="20"/>
        </w:rPr>
        <w:t>ého</w:t>
      </w:r>
      <w:proofErr w:type="spellEnd"/>
      <w:r w:rsidR="00C24092" w:rsidRPr="0075457E">
        <w:rPr>
          <w:rFonts w:cstheme="minorHAnsi"/>
          <w:sz w:val="20"/>
          <w:szCs w:val="20"/>
        </w:rPr>
        <w:t xml:space="preserve"> </w:t>
      </w:r>
      <w:r w:rsidR="00C515E1" w:rsidRPr="0075457E">
        <w:rPr>
          <w:rFonts w:cstheme="minorHAnsi"/>
          <w:sz w:val="20"/>
          <w:szCs w:val="20"/>
        </w:rPr>
        <w:t xml:space="preserve">z </w:t>
      </w:r>
      <w:proofErr w:type="spellStart"/>
      <w:r w:rsidR="00C515E1" w:rsidRPr="0075457E">
        <w:rPr>
          <w:rFonts w:cstheme="minorHAnsi"/>
          <w:sz w:val="20"/>
          <w:szCs w:val="20"/>
        </w:rPr>
        <w:t>rodičov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v </w:t>
      </w:r>
      <w:proofErr w:type="spellStart"/>
      <w:r w:rsidR="00C515E1" w:rsidRPr="0075457E">
        <w:rPr>
          <w:rFonts w:cstheme="minorHAnsi"/>
          <w:sz w:val="20"/>
          <w:szCs w:val="20"/>
        </w:rPr>
        <w:t>Slovensko-nemeckom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kultúrnom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 </w:t>
      </w:r>
      <w:proofErr w:type="spellStart"/>
      <w:r w:rsidR="00C515E1" w:rsidRPr="0075457E">
        <w:rPr>
          <w:rFonts w:cstheme="minorHAnsi"/>
          <w:sz w:val="20"/>
          <w:szCs w:val="20"/>
        </w:rPr>
        <w:t>klube</w:t>
      </w:r>
      <w:proofErr w:type="spellEnd"/>
      <w:r w:rsidR="00C515E1" w:rsidRPr="0075457E">
        <w:rPr>
          <w:rFonts w:cstheme="minorHAnsi"/>
          <w:sz w:val="20"/>
          <w:szCs w:val="20"/>
        </w:rPr>
        <w:t xml:space="preserve">. </w:t>
      </w:r>
      <w:proofErr w:type="spellStart"/>
      <w:r w:rsidR="00B56820" w:rsidRPr="0075457E">
        <w:rPr>
          <w:rFonts w:cstheme="minorHAnsi"/>
          <w:sz w:val="20"/>
          <w:szCs w:val="20"/>
        </w:rPr>
        <w:t>Členský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poplatok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za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rodinu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je 20 </w:t>
      </w:r>
      <w:proofErr w:type="spellStart"/>
      <w:r w:rsidR="00B56820" w:rsidRPr="0075457E">
        <w:rPr>
          <w:rFonts w:cstheme="minorHAnsi"/>
          <w:sz w:val="20"/>
          <w:szCs w:val="20"/>
        </w:rPr>
        <w:t>eur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</w:t>
      </w:r>
      <w:proofErr w:type="spellStart"/>
      <w:r w:rsidR="00B56820" w:rsidRPr="0075457E">
        <w:rPr>
          <w:rFonts w:cstheme="minorHAnsi"/>
          <w:sz w:val="20"/>
          <w:szCs w:val="20"/>
        </w:rPr>
        <w:t>ročne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(</w:t>
      </w:r>
      <w:proofErr w:type="spellStart"/>
      <w:r w:rsidR="00B56820" w:rsidRPr="0075457E">
        <w:rPr>
          <w:rFonts w:cstheme="minorHAnsi"/>
          <w:sz w:val="20"/>
          <w:szCs w:val="20"/>
        </w:rPr>
        <w:t>študenti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a </w:t>
      </w:r>
      <w:proofErr w:type="spellStart"/>
      <w:r w:rsidR="00B56820" w:rsidRPr="0075457E">
        <w:rPr>
          <w:rFonts w:cstheme="minorHAnsi"/>
          <w:sz w:val="20"/>
          <w:szCs w:val="20"/>
        </w:rPr>
        <w:t>dôchodcovia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 5 </w:t>
      </w:r>
      <w:proofErr w:type="spellStart"/>
      <w:r w:rsidR="00B56820" w:rsidRPr="0075457E">
        <w:rPr>
          <w:rFonts w:cstheme="minorHAnsi"/>
          <w:sz w:val="20"/>
          <w:szCs w:val="20"/>
        </w:rPr>
        <w:t>eur</w:t>
      </w:r>
      <w:proofErr w:type="spellEnd"/>
      <w:r w:rsidR="00B56820" w:rsidRPr="0075457E">
        <w:rPr>
          <w:rFonts w:cstheme="minorHAnsi"/>
          <w:sz w:val="20"/>
          <w:szCs w:val="20"/>
        </w:rPr>
        <w:t xml:space="preserve">). </w:t>
      </w:r>
      <w:proofErr w:type="spellStart"/>
      <w:r w:rsidR="002C5CFA">
        <w:rPr>
          <w:rFonts w:cstheme="minorHAnsi"/>
          <w:sz w:val="20"/>
          <w:szCs w:val="20"/>
        </w:rPr>
        <w:t>Prihlá</w:t>
      </w:r>
      <w:r w:rsidR="002C5CFA">
        <w:rPr>
          <w:rFonts w:cstheme="minorHAnsi"/>
          <w:sz w:val="20"/>
          <w:szCs w:val="20"/>
          <w:lang w:val="sk-SK"/>
        </w:rPr>
        <w:t>šku</w:t>
      </w:r>
      <w:proofErr w:type="spellEnd"/>
      <w:r w:rsidR="002C5CFA">
        <w:rPr>
          <w:rFonts w:cstheme="minorHAnsi"/>
          <w:sz w:val="20"/>
          <w:szCs w:val="20"/>
          <w:lang w:val="sk-SK"/>
        </w:rPr>
        <w:t xml:space="preserve"> a ďalšie informácie nájdete na </w:t>
      </w:r>
      <w:hyperlink r:id="rId9" w:history="1">
        <w:r w:rsidR="002C5CFA" w:rsidRPr="002C5CFA">
          <w:t>www.</w:t>
        </w:r>
        <w:r w:rsidR="002C5CFA" w:rsidRPr="002C5CFA">
          <w:t>snkk-mnichov.eu/prihlaska</w:t>
        </w:r>
      </w:hyperlink>
      <w:r w:rsidR="00D25ED0">
        <w:rPr>
          <w:rFonts w:cstheme="minorHAnsi"/>
          <w:sz w:val="20"/>
          <w:szCs w:val="20"/>
        </w:rPr>
        <w:t>.</w:t>
      </w:r>
    </w:p>
    <w:p w14:paraId="7DD8DD6B" w14:textId="33DE0F64" w:rsidR="00C515E1" w:rsidRPr="0075457E" w:rsidRDefault="000F49FC" w:rsidP="00733AC8">
      <w:pPr>
        <w:spacing w:after="0" w:line="240" w:lineRule="auto"/>
        <w:rPr>
          <w:rFonts w:cstheme="minorHAnsi"/>
          <w:i/>
          <w:sz w:val="20"/>
          <w:szCs w:val="20"/>
        </w:rPr>
      </w:pPr>
      <w:r w:rsidRPr="0075457E">
        <w:rPr>
          <w:rFonts w:cstheme="minorHAnsi"/>
          <w:i/>
          <w:sz w:val="20"/>
          <w:szCs w:val="20"/>
        </w:rPr>
        <w:t xml:space="preserve">Aus Versicherungsgründen </w:t>
      </w:r>
      <w:r w:rsidR="00B56820" w:rsidRPr="0075457E">
        <w:rPr>
          <w:rFonts w:cstheme="minorHAnsi"/>
          <w:i/>
          <w:sz w:val="20"/>
          <w:szCs w:val="20"/>
        </w:rPr>
        <w:t>ist es erforderlich, dass</w:t>
      </w:r>
      <w:r w:rsidR="00C515E1" w:rsidRPr="0075457E">
        <w:rPr>
          <w:rFonts w:cstheme="minorHAnsi"/>
          <w:i/>
          <w:sz w:val="20"/>
          <w:szCs w:val="20"/>
        </w:rPr>
        <w:t xml:space="preserve"> mindestens ein Elternteil Mitglied des Slowakisch-deutschen Kulturklubs</w:t>
      </w:r>
      <w:r w:rsidR="00B56820" w:rsidRPr="0075457E">
        <w:rPr>
          <w:rFonts w:cstheme="minorHAnsi"/>
          <w:i/>
          <w:sz w:val="20"/>
          <w:szCs w:val="20"/>
        </w:rPr>
        <w:t xml:space="preserve"> e.V. ist. Der jährliche Mitgliedsbeitrag für die Familie beträgt 20 Euro (Studenten und Rentner 5 Euro). </w:t>
      </w:r>
      <w:r w:rsidR="002C5CFA">
        <w:rPr>
          <w:rFonts w:cstheme="minorHAnsi"/>
          <w:i/>
          <w:sz w:val="20"/>
          <w:szCs w:val="20"/>
        </w:rPr>
        <w:t xml:space="preserve">Den Antrag auf Mitgliedschaft und weitere Informationen finden Sie unter </w:t>
      </w:r>
      <w:hyperlink r:id="rId10" w:history="1">
        <w:r w:rsidR="002C5CFA" w:rsidRPr="00D25ED0">
          <w:rPr>
            <w:i/>
            <w:iCs/>
          </w:rPr>
          <w:t>www.snkk-mnichov.eu/prihlaska</w:t>
        </w:r>
      </w:hyperlink>
      <w:r w:rsidR="00D25ED0">
        <w:rPr>
          <w:rFonts w:cstheme="minorHAnsi"/>
          <w:i/>
          <w:iCs/>
          <w:sz w:val="20"/>
          <w:szCs w:val="20"/>
        </w:rPr>
        <w:t>.</w:t>
      </w:r>
    </w:p>
    <w:p w14:paraId="3A4BBB58" w14:textId="77777777" w:rsidR="00B56820" w:rsidRPr="0075457E" w:rsidRDefault="00B56820" w:rsidP="00733AC8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1F0C3F40" w14:textId="77777777" w:rsidR="00733AC8" w:rsidRPr="0075457E" w:rsidRDefault="00733AC8" w:rsidP="00733AC8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3AC8" w:rsidRPr="0075457E" w14:paraId="230AEB1C" w14:textId="77777777" w:rsidTr="00733AC8">
        <w:trPr>
          <w:trHeight w:val="283"/>
        </w:trPr>
        <w:tc>
          <w:tcPr>
            <w:tcW w:w="4605" w:type="dxa"/>
            <w:hideMark/>
          </w:tcPr>
          <w:p w14:paraId="33E33A9D" w14:textId="77777777" w:rsidR="00733AC8" w:rsidRPr="0075457E" w:rsidRDefault="00733AC8">
            <w:pPr>
              <w:rPr>
                <w:rFonts w:cstheme="minorHAnsi"/>
                <w:sz w:val="20"/>
                <w:szCs w:val="20"/>
              </w:rPr>
            </w:pPr>
            <w:r w:rsidRPr="0075457E">
              <w:rPr>
                <w:rFonts w:cstheme="minorHAnsi"/>
                <w:sz w:val="20"/>
                <w:szCs w:val="20"/>
              </w:rPr>
              <w:t>___________________________</w:t>
            </w:r>
          </w:p>
        </w:tc>
        <w:tc>
          <w:tcPr>
            <w:tcW w:w="4605" w:type="dxa"/>
            <w:hideMark/>
          </w:tcPr>
          <w:p w14:paraId="2F4C7400" w14:textId="77777777" w:rsidR="00733AC8" w:rsidRPr="0075457E" w:rsidRDefault="00733AC8">
            <w:pPr>
              <w:jc w:val="right"/>
              <w:rPr>
                <w:rFonts w:cstheme="minorHAnsi"/>
                <w:sz w:val="20"/>
                <w:szCs w:val="20"/>
              </w:rPr>
            </w:pPr>
            <w:r w:rsidRPr="0075457E">
              <w:rPr>
                <w:rFonts w:cstheme="minorHAnsi"/>
                <w:sz w:val="20"/>
                <w:szCs w:val="20"/>
              </w:rPr>
              <w:t>___________________________</w:t>
            </w:r>
          </w:p>
        </w:tc>
      </w:tr>
      <w:tr w:rsidR="00733AC8" w:rsidRPr="0075457E" w14:paraId="2F62D62F" w14:textId="77777777" w:rsidTr="00733AC8">
        <w:trPr>
          <w:trHeight w:val="283"/>
        </w:trPr>
        <w:tc>
          <w:tcPr>
            <w:tcW w:w="4605" w:type="dxa"/>
            <w:hideMark/>
          </w:tcPr>
          <w:p w14:paraId="74EA531B" w14:textId="4E202B4C" w:rsidR="00733AC8" w:rsidRPr="0075457E" w:rsidRDefault="007639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5457E">
              <w:rPr>
                <w:rFonts w:cstheme="minorHAnsi"/>
                <w:sz w:val="20"/>
                <w:szCs w:val="20"/>
              </w:rPr>
              <w:t>Miesto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5457E">
              <w:rPr>
                <w:rFonts w:cstheme="minorHAnsi"/>
                <w:sz w:val="20"/>
                <w:szCs w:val="20"/>
              </w:rPr>
              <w:t>dá</w:t>
            </w:r>
            <w:r w:rsidR="00E52D64" w:rsidRPr="0075457E">
              <w:rPr>
                <w:rFonts w:cstheme="minorHAnsi"/>
                <w:sz w:val="20"/>
                <w:szCs w:val="20"/>
              </w:rPr>
              <w:t>tum</w:t>
            </w:r>
            <w:proofErr w:type="spellEnd"/>
            <w:r w:rsidR="00E52D64" w:rsidRPr="0075457E">
              <w:rPr>
                <w:rFonts w:cstheme="minorHAnsi"/>
                <w:sz w:val="20"/>
                <w:szCs w:val="20"/>
              </w:rPr>
              <w:t xml:space="preserve">            </w:t>
            </w:r>
            <w:r w:rsidR="00733AC8" w:rsidRPr="0075457E">
              <w:rPr>
                <w:rFonts w:cstheme="minorHAnsi"/>
                <w:i/>
                <w:sz w:val="20"/>
                <w:szCs w:val="20"/>
              </w:rPr>
              <w:t>Ort, Datum</w:t>
            </w:r>
            <w:r w:rsidR="00733AC8" w:rsidRPr="0075457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hideMark/>
          </w:tcPr>
          <w:p w14:paraId="5C832D04" w14:textId="37902C5A" w:rsidR="00733AC8" w:rsidRPr="0075457E" w:rsidRDefault="00E52D64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75457E">
              <w:rPr>
                <w:rFonts w:cstheme="minorHAnsi"/>
                <w:sz w:val="20"/>
                <w:szCs w:val="20"/>
              </w:rPr>
              <w:t>Podpis</w:t>
            </w:r>
            <w:proofErr w:type="spellEnd"/>
            <w:r w:rsidRPr="0075457E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="00733AC8" w:rsidRPr="0075457E">
              <w:rPr>
                <w:rFonts w:cstheme="minorHAnsi"/>
                <w:i/>
                <w:sz w:val="20"/>
                <w:szCs w:val="20"/>
              </w:rPr>
              <w:t>Unterschrift</w:t>
            </w:r>
          </w:p>
        </w:tc>
      </w:tr>
    </w:tbl>
    <w:p w14:paraId="7DBF99D8" w14:textId="45D61874" w:rsidR="00733AC8" w:rsidRPr="0075457E" w:rsidRDefault="00733AC8" w:rsidP="00733AC8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CF2C896" w14:textId="0A061BB1" w:rsidR="003A1E13" w:rsidRPr="000561D5" w:rsidRDefault="003A1E13" w:rsidP="003A1E13">
      <w:pPr>
        <w:rPr>
          <w:rFonts w:cstheme="minorHAnsi"/>
          <w:i/>
          <w:iCs/>
          <w:sz w:val="20"/>
          <w:szCs w:val="20"/>
          <w:lang w:val="sk-SK"/>
        </w:rPr>
      </w:pPr>
      <w:proofErr w:type="spellStart"/>
      <w:r w:rsidRPr="002C5CFA">
        <w:rPr>
          <w:rFonts w:cstheme="minorHAnsi"/>
          <w:b/>
          <w:bCs/>
          <w:sz w:val="20"/>
          <w:szCs w:val="20"/>
        </w:rPr>
        <w:t>Vyplnenú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prihlášku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prosíme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posla</w:t>
      </w:r>
      <w:proofErr w:type="spellEnd"/>
      <w:r w:rsidRPr="002C5CFA">
        <w:rPr>
          <w:rFonts w:cstheme="minorHAnsi"/>
          <w:b/>
          <w:bCs/>
          <w:sz w:val="20"/>
          <w:szCs w:val="20"/>
          <w:lang w:val="sk-SK"/>
        </w:rPr>
        <w:t xml:space="preserve">ť v elektronickej podobe </w:t>
      </w:r>
      <w:r w:rsidR="0075457E" w:rsidRPr="002C5CFA">
        <w:rPr>
          <w:rFonts w:cstheme="minorHAnsi"/>
          <w:b/>
          <w:bCs/>
          <w:sz w:val="20"/>
          <w:szCs w:val="20"/>
          <w:lang w:val="sk-SK"/>
        </w:rPr>
        <w:t>(</w:t>
      </w:r>
      <w:proofErr w:type="spellStart"/>
      <w:r w:rsidR="0075457E" w:rsidRPr="002C5CFA">
        <w:rPr>
          <w:rFonts w:cstheme="minorHAnsi"/>
          <w:b/>
          <w:bCs/>
          <w:sz w:val="20"/>
          <w:szCs w:val="20"/>
          <w:lang w:val="sk-SK"/>
        </w:rPr>
        <w:t>scan</w:t>
      </w:r>
      <w:proofErr w:type="spellEnd"/>
      <w:r w:rsidR="0075457E" w:rsidRPr="002C5CFA">
        <w:rPr>
          <w:rFonts w:cstheme="minorHAnsi"/>
          <w:b/>
          <w:bCs/>
          <w:sz w:val="20"/>
          <w:szCs w:val="20"/>
          <w:lang w:val="sk-SK"/>
        </w:rPr>
        <w:t xml:space="preserve"> alebo fotka) </w:t>
      </w:r>
      <w:r w:rsidRPr="002C5CFA">
        <w:rPr>
          <w:rFonts w:cstheme="minorHAnsi"/>
          <w:b/>
          <w:bCs/>
          <w:sz w:val="20"/>
          <w:szCs w:val="20"/>
        </w:rPr>
        <w:t xml:space="preserve">na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emailovú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adresu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r w:rsidR="00F73BF5" w:rsidRPr="002C5CFA">
        <w:rPr>
          <w:rFonts w:cstheme="minorHAnsi"/>
          <w:b/>
          <w:bCs/>
          <w:sz w:val="20"/>
          <w:szCs w:val="20"/>
        </w:rPr>
        <w:br/>
      </w:r>
      <w:r w:rsidRPr="002C5CFA">
        <w:rPr>
          <w:rFonts w:cstheme="minorHAnsi"/>
          <w:b/>
          <w:bCs/>
          <w:sz w:val="20"/>
          <w:szCs w:val="20"/>
        </w:rPr>
        <w:t>slovencina@snkk-mnichov.eu a </w:t>
      </w:r>
      <w:proofErr w:type="spellStart"/>
      <w:r w:rsidR="0075457E" w:rsidRPr="002C5CFA">
        <w:rPr>
          <w:rFonts w:cstheme="minorHAnsi"/>
          <w:b/>
          <w:bCs/>
          <w:sz w:val="20"/>
          <w:szCs w:val="20"/>
        </w:rPr>
        <w:t>originál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priniesť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na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prvú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hodinu</w:t>
      </w:r>
      <w:proofErr w:type="spellEnd"/>
      <w:r w:rsidRPr="002C5CFA">
        <w:rPr>
          <w:rFonts w:cstheme="minorHAnsi"/>
          <w:b/>
          <w:bCs/>
          <w:sz w:val="20"/>
          <w:szCs w:val="20"/>
        </w:rPr>
        <w:t xml:space="preserve"> v </w:t>
      </w:r>
      <w:proofErr w:type="spellStart"/>
      <w:r w:rsidRPr="002C5CFA">
        <w:rPr>
          <w:rFonts w:cstheme="minorHAnsi"/>
          <w:b/>
          <w:bCs/>
          <w:sz w:val="20"/>
          <w:szCs w:val="20"/>
        </w:rPr>
        <w:t>septembri</w:t>
      </w:r>
      <w:proofErr w:type="spellEnd"/>
      <w:r w:rsidRPr="002C5CFA">
        <w:rPr>
          <w:rFonts w:cstheme="minorHAnsi"/>
          <w:b/>
          <w:bCs/>
          <w:sz w:val="20"/>
          <w:szCs w:val="20"/>
        </w:rPr>
        <w:t>.</w:t>
      </w:r>
      <w:r w:rsidRPr="00F73BF5">
        <w:rPr>
          <w:rFonts w:cstheme="minorHAnsi"/>
          <w:sz w:val="20"/>
          <w:szCs w:val="20"/>
        </w:rPr>
        <w:t xml:space="preserve"> </w:t>
      </w:r>
      <w:r w:rsidRPr="0075457E">
        <w:rPr>
          <w:rFonts w:cstheme="minorHAnsi"/>
          <w:sz w:val="20"/>
          <w:szCs w:val="20"/>
          <w:lang w:val="sk-SK"/>
        </w:rPr>
        <w:t>Do ďalšieho ročníka sú prednostne prijímané deti zapísané v predošlom školskom roku, potom</w:t>
      </w:r>
      <w:r w:rsidR="0067189B" w:rsidRPr="0075457E">
        <w:rPr>
          <w:rFonts w:cstheme="minorHAnsi"/>
          <w:sz w:val="20"/>
          <w:szCs w:val="20"/>
          <w:lang w:val="sk-SK"/>
        </w:rPr>
        <w:t xml:space="preserve"> </w:t>
      </w:r>
      <w:r w:rsidRPr="0075457E">
        <w:rPr>
          <w:rFonts w:cstheme="minorHAnsi"/>
          <w:sz w:val="20"/>
          <w:szCs w:val="20"/>
          <w:lang w:val="sk-SK"/>
        </w:rPr>
        <w:t>rozhoduje dátum doručenia prihlášky</w:t>
      </w:r>
      <w:r w:rsidR="0067189B" w:rsidRPr="0075457E">
        <w:rPr>
          <w:rFonts w:cstheme="minorHAnsi"/>
          <w:sz w:val="20"/>
          <w:szCs w:val="20"/>
          <w:lang w:val="sk-SK"/>
        </w:rPr>
        <w:t xml:space="preserve"> až do naplnenia </w:t>
      </w:r>
      <w:r w:rsidR="0067189B" w:rsidRPr="00760690">
        <w:rPr>
          <w:rFonts w:cstheme="minorHAnsi"/>
          <w:sz w:val="20"/>
          <w:szCs w:val="20"/>
          <w:lang w:val="sk-SK"/>
        </w:rPr>
        <w:t xml:space="preserve">kapacity. </w:t>
      </w:r>
      <w:r w:rsidR="0003731F">
        <w:rPr>
          <w:rFonts w:cstheme="minorHAnsi"/>
          <w:sz w:val="20"/>
          <w:szCs w:val="20"/>
          <w:lang w:val="sk-SK"/>
        </w:rPr>
        <w:t xml:space="preserve">Odoslaním prihlášky a podpisom súhlasíte so spracovaním tu uvedených osobných údajov podľa platnej legislatívy. Viac na </w:t>
      </w:r>
      <w:hyperlink r:id="rId11" w:history="1">
        <w:r w:rsidR="0003731F" w:rsidRPr="0003731F">
          <w:rPr>
            <w:rFonts w:cstheme="minorHAnsi"/>
            <w:sz w:val="20"/>
            <w:szCs w:val="20"/>
            <w:lang w:val="sk-SK"/>
          </w:rPr>
          <w:t>https://snkk-mnichov.eu/kontakt</w:t>
        </w:r>
      </w:hyperlink>
      <w:r w:rsidR="0003731F">
        <w:rPr>
          <w:rFonts w:cstheme="minorHAnsi"/>
          <w:sz w:val="20"/>
          <w:szCs w:val="20"/>
          <w:lang w:val="sk-SK"/>
        </w:rPr>
        <w:t>.</w:t>
      </w:r>
      <w:r w:rsidR="000561D5">
        <w:rPr>
          <w:rFonts w:cstheme="minorHAnsi"/>
          <w:sz w:val="20"/>
          <w:szCs w:val="20"/>
          <w:lang w:val="sk-SK"/>
        </w:rPr>
        <w:br/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Bitte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senden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Sie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das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ausgefüllte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Formular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elektronisch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(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als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Scan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oder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Foto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) </w:t>
      </w:r>
      <w:proofErr w:type="spellStart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>an</w:t>
      </w:r>
      <w:proofErr w:type="spellEnd"/>
      <w:r w:rsidR="0003731F" w:rsidRPr="002C5CFA">
        <w:rPr>
          <w:rFonts w:cstheme="minorHAnsi"/>
          <w:b/>
          <w:bCs/>
          <w:i/>
          <w:iCs/>
          <w:sz w:val="20"/>
          <w:szCs w:val="20"/>
          <w:lang w:val="sk-SK"/>
        </w:rPr>
        <w:t xml:space="preserve"> </w:t>
      </w:r>
      <w:hyperlink r:id="rId12" w:history="1">
        <w:r w:rsidR="0003731F" w:rsidRPr="002C5CFA">
          <w:rPr>
            <w:rFonts w:cstheme="minorHAnsi"/>
            <w:b/>
            <w:bCs/>
            <w:i/>
            <w:iCs/>
            <w:sz w:val="20"/>
            <w:szCs w:val="20"/>
            <w:lang w:val="sk-SK"/>
          </w:rPr>
          <w:t>slovencina@snkk-mnichov.eu</w:t>
        </w:r>
      </w:hyperlink>
      <w:r w:rsidR="0003731F" w:rsidRPr="002C5CFA">
        <w:rPr>
          <w:rFonts w:cstheme="minorHAnsi"/>
          <w:b/>
          <w:bCs/>
          <w:i/>
          <w:iCs/>
          <w:sz w:val="20"/>
          <w:szCs w:val="20"/>
        </w:rPr>
        <w:t xml:space="preserve"> und bringen Sie das Original zu der ersten Kursstunde im September mit.</w:t>
      </w:r>
      <w:r w:rsidR="0003731F" w:rsidRPr="000561D5">
        <w:rPr>
          <w:rFonts w:cstheme="minorHAnsi"/>
          <w:i/>
          <w:iCs/>
          <w:sz w:val="20"/>
          <w:szCs w:val="20"/>
        </w:rPr>
        <w:t xml:space="preserve"> Kinder, die im vorherigen Schuljahr teilgenommen haben, werden zuerst eingeschrieben, dann berücksichtigen wir die Anmeldungen nach </w:t>
      </w:r>
      <w:proofErr w:type="gramStart"/>
      <w:r w:rsidR="0003731F" w:rsidRPr="000561D5">
        <w:rPr>
          <w:rFonts w:cstheme="minorHAnsi"/>
          <w:i/>
          <w:iCs/>
          <w:sz w:val="20"/>
          <w:szCs w:val="20"/>
        </w:rPr>
        <w:t>Eingangsdatum</w:t>
      </w:r>
      <w:proofErr w:type="gramEnd"/>
      <w:r w:rsidR="0003731F" w:rsidRPr="000561D5">
        <w:rPr>
          <w:rFonts w:cstheme="minorHAnsi"/>
          <w:i/>
          <w:iCs/>
          <w:sz w:val="20"/>
          <w:szCs w:val="20"/>
        </w:rPr>
        <w:t xml:space="preserve"> </w:t>
      </w:r>
      <w:r w:rsidR="000561D5" w:rsidRPr="000561D5">
        <w:rPr>
          <w:rFonts w:cstheme="minorHAnsi"/>
          <w:i/>
          <w:iCs/>
          <w:sz w:val="20"/>
          <w:szCs w:val="20"/>
        </w:rPr>
        <w:t xml:space="preserve">bis wir die Kapazität erreicht haben. </w:t>
      </w:r>
      <w:r w:rsidR="0003731F" w:rsidRPr="000561D5">
        <w:rPr>
          <w:rFonts w:cstheme="minorHAnsi"/>
          <w:i/>
          <w:iCs/>
          <w:sz w:val="20"/>
          <w:szCs w:val="20"/>
        </w:rPr>
        <w:t xml:space="preserve">Mit dem Übermitteln des Formulars und mit Ihrer Unterschrift sind Sie mit der Verarbeitung der hier genannten personenbezogenen Daten nach Datenschutz-Grundverordnung (DSGVO) einverstanden.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Mehr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erfahren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Sie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proofErr w:type="spellStart"/>
      <w:r w:rsidR="0003731F" w:rsidRPr="000561D5">
        <w:rPr>
          <w:rFonts w:cstheme="minorHAnsi"/>
          <w:i/>
          <w:iCs/>
          <w:sz w:val="20"/>
          <w:szCs w:val="20"/>
          <w:lang w:val="sk-SK"/>
        </w:rPr>
        <w:t>unter</w:t>
      </w:r>
      <w:proofErr w:type="spellEnd"/>
      <w:r w:rsidR="0003731F" w:rsidRPr="000561D5">
        <w:rPr>
          <w:rFonts w:cstheme="minorHAnsi"/>
          <w:i/>
          <w:iCs/>
          <w:sz w:val="20"/>
          <w:szCs w:val="20"/>
          <w:lang w:val="sk-SK"/>
        </w:rPr>
        <w:t xml:space="preserve"> </w:t>
      </w:r>
      <w:hyperlink r:id="rId13" w:history="1">
        <w:r w:rsidR="0003731F" w:rsidRPr="000561D5">
          <w:rPr>
            <w:rFonts w:cstheme="minorHAnsi"/>
            <w:i/>
            <w:iCs/>
            <w:sz w:val="20"/>
            <w:szCs w:val="20"/>
            <w:lang w:val="sk-SK"/>
          </w:rPr>
          <w:t>https://snkk-mnichov.eu/kontakt</w:t>
        </w:r>
      </w:hyperlink>
      <w:r w:rsidR="0003731F" w:rsidRPr="000561D5">
        <w:rPr>
          <w:rFonts w:cstheme="minorHAnsi"/>
          <w:i/>
          <w:iCs/>
          <w:sz w:val="20"/>
          <w:szCs w:val="20"/>
          <w:lang w:val="sk-SK"/>
        </w:rPr>
        <w:t>.</w:t>
      </w:r>
    </w:p>
    <w:p w14:paraId="53899620" w14:textId="77777777" w:rsidR="00760690" w:rsidRPr="000561D5" w:rsidRDefault="003E76BC" w:rsidP="00733AC8">
      <w:pPr>
        <w:spacing w:after="0" w:line="240" w:lineRule="auto"/>
        <w:rPr>
          <w:rFonts w:cstheme="minorHAnsi"/>
          <w:b/>
          <w:bCs/>
          <w:sz w:val="20"/>
          <w:szCs w:val="20"/>
          <w:lang w:val="sk-SK"/>
        </w:rPr>
      </w:pPr>
      <w:r w:rsidRPr="000561D5">
        <w:rPr>
          <w:rFonts w:cstheme="minorHAnsi"/>
          <w:b/>
          <w:bCs/>
          <w:sz w:val="20"/>
          <w:szCs w:val="20"/>
          <w:lang w:val="sk-SK"/>
        </w:rPr>
        <w:t xml:space="preserve">Kontakt: </w:t>
      </w:r>
    </w:p>
    <w:p w14:paraId="72AAA36C" w14:textId="219AE577" w:rsidR="00DE1F9C" w:rsidRPr="000561D5" w:rsidRDefault="00760690" w:rsidP="00733AC8">
      <w:pPr>
        <w:spacing w:after="0" w:line="240" w:lineRule="auto"/>
        <w:rPr>
          <w:rFonts w:cstheme="minorHAnsi"/>
          <w:sz w:val="20"/>
          <w:szCs w:val="20"/>
          <w:lang w:val="sk-SK"/>
        </w:rPr>
      </w:pPr>
      <w:proofErr w:type="spellStart"/>
      <w:r w:rsidRPr="00760690">
        <w:rPr>
          <w:rFonts w:cstheme="minorHAnsi"/>
          <w:sz w:val="20"/>
          <w:szCs w:val="20"/>
          <w:lang w:val="sk-SK"/>
        </w:rPr>
        <w:t>Slowakisch-deutscher</w:t>
      </w:r>
      <w:proofErr w:type="spellEnd"/>
      <w:r w:rsidRPr="00760690">
        <w:rPr>
          <w:rFonts w:cstheme="minorHAnsi"/>
          <w:sz w:val="20"/>
          <w:szCs w:val="20"/>
          <w:lang w:val="sk-SK"/>
        </w:rPr>
        <w:t xml:space="preserve"> </w:t>
      </w:r>
      <w:proofErr w:type="spellStart"/>
      <w:r w:rsidRPr="00760690">
        <w:rPr>
          <w:rFonts w:cstheme="minorHAnsi"/>
          <w:sz w:val="20"/>
          <w:szCs w:val="20"/>
          <w:lang w:val="sk-SK"/>
        </w:rPr>
        <w:t>Kulturklub</w:t>
      </w:r>
      <w:proofErr w:type="spellEnd"/>
      <w:r w:rsidRPr="00760690">
        <w:rPr>
          <w:rFonts w:cstheme="minorHAnsi"/>
          <w:sz w:val="20"/>
          <w:szCs w:val="20"/>
          <w:lang w:val="sk-SK"/>
        </w:rPr>
        <w:t xml:space="preserve"> e.V.</w:t>
      </w:r>
      <w:r>
        <w:rPr>
          <w:rFonts w:cstheme="minorHAnsi"/>
          <w:sz w:val="20"/>
          <w:szCs w:val="20"/>
          <w:lang w:val="sk-SK"/>
        </w:rPr>
        <w:t xml:space="preserve"> (</w:t>
      </w:r>
      <w:r w:rsidRPr="00760690">
        <w:rPr>
          <w:sz w:val="20"/>
          <w:szCs w:val="20"/>
        </w:rPr>
        <w:t>Vereinsregisternummer VR 8622</w:t>
      </w:r>
      <w:r>
        <w:rPr>
          <w:rFonts w:cstheme="minorHAnsi"/>
          <w:sz w:val="20"/>
          <w:szCs w:val="20"/>
          <w:u w:val="single"/>
          <w:lang w:val="sk-SK"/>
        </w:rPr>
        <w:t>)</w:t>
      </w:r>
      <w:r>
        <w:rPr>
          <w:rFonts w:cstheme="minorHAnsi"/>
          <w:sz w:val="20"/>
          <w:szCs w:val="20"/>
          <w:lang w:val="sk-SK"/>
        </w:rPr>
        <w:br/>
      </w:r>
      <w:r w:rsidR="003E76BC" w:rsidRPr="00760690">
        <w:rPr>
          <w:rFonts w:cstheme="minorHAnsi"/>
          <w:sz w:val="20"/>
          <w:szCs w:val="20"/>
          <w:lang w:val="sk-SK"/>
        </w:rPr>
        <w:t>Veronika Ferianček</w:t>
      </w:r>
      <w:r w:rsidR="000561D5">
        <w:rPr>
          <w:rFonts w:cstheme="minorHAnsi"/>
          <w:sz w:val="20"/>
          <w:szCs w:val="20"/>
          <w:lang w:val="sk-SK"/>
        </w:rPr>
        <w:t xml:space="preserve">, </w:t>
      </w:r>
      <w:hyperlink r:id="rId14" w:history="1">
        <w:r w:rsidR="003E76BC" w:rsidRPr="000561D5">
          <w:rPr>
            <w:rFonts w:cstheme="minorHAnsi"/>
            <w:sz w:val="20"/>
            <w:szCs w:val="20"/>
            <w:lang w:val="sk-SK"/>
          </w:rPr>
          <w:t>slovencina@snkk-mnichov.eu</w:t>
        </w:r>
      </w:hyperlink>
    </w:p>
    <w:sectPr w:rsidR="00DE1F9C" w:rsidRPr="000561D5" w:rsidSect="00D44DB6">
      <w:headerReference w:type="default" r:id="rId15"/>
      <w:footerReference w:type="default" r:id="rId1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4620A" w14:textId="77777777" w:rsidR="00F7647E" w:rsidRDefault="00F7647E" w:rsidP="00017AA5">
      <w:pPr>
        <w:spacing w:after="0" w:line="240" w:lineRule="auto"/>
      </w:pPr>
      <w:r>
        <w:separator/>
      </w:r>
    </w:p>
  </w:endnote>
  <w:endnote w:type="continuationSeparator" w:id="0">
    <w:p w14:paraId="099505D0" w14:textId="77777777" w:rsidR="00F7647E" w:rsidRDefault="00F7647E" w:rsidP="0001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34E0" w14:textId="7A390DE2" w:rsidR="00A60AF7" w:rsidRPr="00213A84" w:rsidRDefault="00A60AF7">
    <w:pPr>
      <w:pStyle w:val="Fuzeile"/>
      <w:jc w:val="right"/>
      <w:rPr>
        <w:sz w:val="18"/>
      </w:rPr>
    </w:pPr>
    <w:r w:rsidRPr="00213A84">
      <w:rPr>
        <w:sz w:val="18"/>
      </w:rPr>
      <w:t> </w:t>
    </w:r>
    <w:r w:rsidRPr="007016AF">
      <w:rPr>
        <w:sz w:val="18"/>
      </w:rPr>
      <w:t xml:space="preserve">Anmeldung zum </w:t>
    </w:r>
    <w:r w:rsidR="00C515E1">
      <w:rPr>
        <w:sz w:val="18"/>
      </w:rPr>
      <w:t>S</w:t>
    </w:r>
    <w:r w:rsidRPr="007016AF">
      <w:rPr>
        <w:sz w:val="18"/>
      </w:rPr>
      <w:t>lowakisch</w:t>
    </w:r>
    <w:r w:rsidR="00C515E1">
      <w:rPr>
        <w:sz w:val="18"/>
      </w:rPr>
      <w:t>-</w:t>
    </w:r>
    <w:r w:rsidRPr="007016AF">
      <w:rPr>
        <w:sz w:val="18"/>
      </w:rPr>
      <w:t>Unterricht</w:t>
    </w:r>
    <w:r>
      <w:rPr>
        <w:sz w:val="18"/>
      </w:rPr>
      <w:t xml:space="preserve"> </w:t>
    </w:r>
    <w:r w:rsidR="000A3238" w:rsidRPr="000A3238">
      <w:rPr>
        <w:sz w:val="18"/>
      </w:rPr>
      <w:t>202</w:t>
    </w:r>
    <w:r w:rsidR="002C5CFA">
      <w:rPr>
        <w:sz w:val="18"/>
      </w:rPr>
      <w:t>4</w:t>
    </w:r>
    <w:r w:rsidR="000A3238" w:rsidRPr="000A3238">
      <w:rPr>
        <w:sz w:val="18"/>
      </w:rPr>
      <w:t>/202</w:t>
    </w:r>
    <w:r w:rsidR="002C5CFA">
      <w:rPr>
        <w:sz w:val="18"/>
      </w:rPr>
      <w:t>5</w:t>
    </w:r>
    <w:r w:rsidR="000A3238">
      <w:rPr>
        <w:rFonts w:cstheme="minorHAnsi"/>
        <w:b/>
        <w:sz w:val="20"/>
        <w:szCs w:val="20"/>
        <w:lang w:val="sk-SK"/>
      </w:rPr>
      <w:t xml:space="preserve"> </w:t>
    </w:r>
    <w:r w:rsidRPr="00213A84">
      <w:rPr>
        <w:sz w:val="18"/>
      </w:rPr>
      <w:t>| Slowaki</w:t>
    </w:r>
    <w:r>
      <w:rPr>
        <w:sz w:val="18"/>
      </w:rPr>
      <w:t xml:space="preserve">sch-deutscher Kulturklub e.V. </w:t>
    </w:r>
  </w:p>
  <w:p w14:paraId="4EDE355D" w14:textId="77777777" w:rsidR="00A60AF7" w:rsidRPr="00213A84" w:rsidRDefault="00A60AF7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7886" w14:textId="77777777" w:rsidR="00F7647E" w:rsidRDefault="00F7647E" w:rsidP="00017AA5">
      <w:pPr>
        <w:spacing w:after="0" w:line="240" w:lineRule="auto"/>
      </w:pPr>
      <w:r>
        <w:separator/>
      </w:r>
    </w:p>
  </w:footnote>
  <w:footnote w:type="continuationSeparator" w:id="0">
    <w:p w14:paraId="3EB516CD" w14:textId="77777777" w:rsidR="00F7647E" w:rsidRDefault="00F7647E" w:rsidP="0001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87CBE" w14:textId="77777777" w:rsidR="00A60AF7" w:rsidRPr="00213A84" w:rsidRDefault="00A60AF7" w:rsidP="00213A84">
    <w:pPr>
      <w:pStyle w:val="Kopfzeile"/>
      <w:rPr>
        <w:sz w:val="18"/>
        <w:szCs w:val="18"/>
      </w:rPr>
    </w:pPr>
  </w:p>
  <w:p w14:paraId="7AD6794F" w14:textId="77777777" w:rsidR="00A60AF7" w:rsidRDefault="00A60AF7">
    <w:pPr>
      <w:pStyle w:val="Kopfzeile"/>
    </w:pPr>
    <w:r w:rsidRPr="00213A8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4pt;height:11.4pt" o:bullet="t">
        <v:imagedata r:id="rId1" o:title="mso17BF"/>
      </v:shape>
    </w:pict>
  </w:numPicBullet>
  <w:abstractNum w:abstractNumId="0" w15:restartNumberingAfterBreak="0">
    <w:nsid w:val="07951D43"/>
    <w:multiLevelType w:val="hybridMultilevel"/>
    <w:tmpl w:val="B74C5ABA"/>
    <w:lvl w:ilvl="0" w:tplc="03981F6E">
      <w:start w:val="2"/>
      <w:numFmt w:val="decimal"/>
      <w:lvlText w:val="%1."/>
      <w:lvlJc w:val="left"/>
      <w:pPr>
        <w:ind w:left="780" w:hanging="670"/>
      </w:pPr>
      <w:rPr>
        <w:rFonts w:ascii="Arial" w:eastAsia="Arial" w:hAnsi="Arial" w:cs="Times New Roman" w:hint="default"/>
        <w:w w:val="88"/>
        <w:sz w:val="21"/>
        <w:szCs w:val="21"/>
      </w:rPr>
    </w:lvl>
    <w:lvl w:ilvl="1" w:tplc="3690A3CA">
      <w:start w:val="1"/>
      <w:numFmt w:val="bullet"/>
      <w:lvlText w:val="•"/>
      <w:lvlJc w:val="left"/>
      <w:pPr>
        <w:ind w:left="1746" w:hanging="670"/>
      </w:pPr>
    </w:lvl>
    <w:lvl w:ilvl="2" w:tplc="122C6CDE">
      <w:start w:val="1"/>
      <w:numFmt w:val="bullet"/>
      <w:lvlText w:val="•"/>
      <w:lvlJc w:val="left"/>
      <w:pPr>
        <w:ind w:left="2712" w:hanging="670"/>
      </w:pPr>
    </w:lvl>
    <w:lvl w:ilvl="3" w:tplc="E8F8183E">
      <w:start w:val="1"/>
      <w:numFmt w:val="bullet"/>
      <w:lvlText w:val="•"/>
      <w:lvlJc w:val="left"/>
      <w:pPr>
        <w:ind w:left="3678" w:hanging="670"/>
      </w:pPr>
    </w:lvl>
    <w:lvl w:ilvl="4" w:tplc="6A0E297E">
      <w:start w:val="1"/>
      <w:numFmt w:val="bullet"/>
      <w:lvlText w:val="•"/>
      <w:lvlJc w:val="left"/>
      <w:pPr>
        <w:ind w:left="4644" w:hanging="670"/>
      </w:pPr>
    </w:lvl>
    <w:lvl w:ilvl="5" w:tplc="105C129C">
      <w:start w:val="1"/>
      <w:numFmt w:val="bullet"/>
      <w:lvlText w:val="•"/>
      <w:lvlJc w:val="left"/>
      <w:pPr>
        <w:ind w:left="5610" w:hanging="670"/>
      </w:pPr>
    </w:lvl>
    <w:lvl w:ilvl="6" w:tplc="31C23AB4">
      <w:start w:val="1"/>
      <w:numFmt w:val="bullet"/>
      <w:lvlText w:val="•"/>
      <w:lvlJc w:val="left"/>
      <w:pPr>
        <w:ind w:left="6576" w:hanging="670"/>
      </w:pPr>
    </w:lvl>
    <w:lvl w:ilvl="7" w:tplc="8B6E88E2">
      <w:start w:val="1"/>
      <w:numFmt w:val="bullet"/>
      <w:lvlText w:val="•"/>
      <w:lvlJc w:val="left"/>
      <w:pPr>
        <w:ind w:left="7542" w:hanging="670"/>
      </w:pPr>
    </w:lvl>
    <w:lvl w:ilvl="8" w:tplc="CE1829B6">
      <w:start w:val="1"/>
      <w:numFmt w:val="bullet"/>
      <w:lvlText w:val="•"/>
      <w:lvlJc w:val="left"/>
      <w:pPr>
        <w:ind w:left="8508" w:hanging="670"/>
      </w:pPr>
    </w:lvl>
  </w:abstractNum>
  <w:abstractNum w:abstractNumId="1" w15:restartNumberingAfterBreak="0">
    <w:nsid w:val="4ABC5F65"/>
    <w:multiLevelType w:val="hybridMultilevel"/>
    <w:tmpl w:val="F8AEF87C"/>
    <w:lvl w:ilvl="0" w:tplc="E312AC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5958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3864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92"/>
    <w:rsid w:val="00004FF8"/>
    <w:rsid w:val="00017AA5"/>
    <w:rsid w:val="00023F4F"/>
    <w:rsid w:val="0003731F"/>
    <w:rsid w:val="000561D5"/>
    <w:rsid w:val="000A3238"/>
    <w:rsid w:val="000F49FC"/>
    <w:rsid w:val="001336BA"/>
    <w:rsid w:val="001342B9"/>
    <w:rsid w:val="00150A31"/>
    <w:rsid w:val="00170EA2"/>
    <w:rsid w:val="001926AE"/>
    <w:rsid w:val="001F48EA"/>
    <w:rsid w:val="001F5F19"/>
    <w:rsid w:val="001F6E11"/>
    <w:rsid w:val="00200C94"/>
    <w:rsid w:val="00213A84"/>
    <w:rsid w:val="00247C1B"/>
    <w:rsid w:val="00285494"/>
    <w:rsid w:val="002919DD"/>
    <w:rsid w:val="002C5CFA"/>
    <w:rsid w:val="00316656"/>
    <w:rsid w:val="00340F15"/>
    <w:rsid w:val="00341180"/>
    <w:rsid w:val="003725F9"/>
    <w:rsid w:val="003772CB"/>
    <w:rsid w:val="003A1E13"/>
    <w:rsid w:val="003C1D1B"/>
    <w:rsid w:val="003C405A"/>
    <w:rsid w:val="003D1B92"/>
    <w:rsid w:val="003E76BC"/>
    <w:rsid w:val="003F01C3"/>
    <w:rsid w:val="00430521"/>
    <w:rsid w:val="00445315"/>
    <w:rsid w:val="00462F97"/>
    <w:rsid w:val="0047139C"/>
    <w:rsid w:val="004733E8"/>
    <w:rsid w:val="00542FDD"/>
    <w:rsid w:val="00576205"/>
    <w:rsid w:val="005C3A10"/>
    <w:rsid w:val="00632683"/>
    <w:rsid w:val="0067189B"/>
    <w:rsid w:val="006D44B5"/>
    <w:rsid w:val="006E3B5F"/>
    <w:rsid w:val="007016AF"/>
    <w:rsid w:val="007026BA"/>
    <w:rsid w:val="007163D9"/>
    <w:rsid w:val="007170C6"/>
    <w:rsid w:val="00733AC8"/>
    <w:rsid w:val="00745D9A"/>
    <w:rsid w:val="0075457E"/>
    <w:rsid w:val="00760690"/>
    <w:rsid w:val="00763982"/>
    <w:rsid w:val="007727C3"/>
    <w:rsid w:val="007A5311"/>
    <w:rsid w:val="007F2517"/>
    <w:rsid w:val="00806C66"/>
    <w:rsid w:val="008301A2"/>
    <w:rsid w:val="00831474"/>
    <w:rsid w:val="00872FCE"/>
    <w:rsid w:val="008F019A"/>
    <w:rsid w:val="00912016"/>
    <w:rsid w:val="00953D43"/>
    <w:rsid w:val="009A716E"/>
    <w:rsid w:val="009B49B3"/>
    <w:rsid w:val="00A53D92"/>
    <w:rsid w:val="00A60AF7"/>
    <w:rsid w:val="00A72B50"/>
    <w:rsid w:val="00AA0646"/>
    <w:rsid w:val="00AC3E3C"/>
    <w:rsid w:val="00AD525E"/>
    <w:rsid w:val="00AE2DAD"/>
    <w:rsid w:val="00B150CF"/>
    <w:rsid w:val="00B56820"/>
    <w:rsid w:val="00BA33B9"/>
    <w:rsid w:val="00BB7843"/>
    <w:rsid w:val="00BC54A1"/>
    <w:rsid w:val="00BC60D5"/>
    <w:rsid w:val="00BF1B48"/>
    <w:rsid w:val="00C10060"/>
    <w:rsid w:val="00C24092"/>
    <w:rsid w:val="00C515E1"/>
    <w:rsid w:val="00C6398D"/>
    <w:rsid w:val="00CB2738"/>
    <w:rsid w:val="00CE6F5B"/>
    <w:rsid w:val="00D25ED0"/>
    <w:rsid w:val="00D44DB6"/>
    <w:rsid w:val="00DC0957"/>
    <w:rsid w:val="00DD3A77"/>
    <w:rsid w:val="00DE1F9C"/>
    <w:rsid w:val="00DF3F53"/>
    <w:rsid w:val="00E30880"/>
    <w:rsid w:val="00E41B3B"/>
    <w:rsid w:val="00E45B4E"/>
    <w:rsid w:val="00E52D64"/>
    <w:rsid w:val="00EC4DCD"/>
    <w:rsid w:val="00F40B2F"/>
    <w:rsid w:val="00F56BB3"/>
    <w:rsid w:val="00F67694"/>
    <w:rsid w:val="00F73BF5"/>
    <w:rsid w:val="00F7647E"/>
    <w:rsid w:val="00FA078D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DD5F"/>
  <w15:docId w15:val="{0B5B121A-EF92-4C38-A6CC-618807C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5C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1B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1B9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D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7AA5"/>
  </w:style>
  <w:style w:type="paragraph" w:styleId="Fuzeile">
    <w:name w:val="footer"/>
    <w:basedOn w:val="Standard"/>
    <w:link w:val="FuzeileZchn"/>
    <w:uiPriority w:val="99"/>
    <w:unhideWhenUsed/>
    <w:rsid w:val="0001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7AA5"/>
  </w:style>
  <w:style w:type="character" w:customStyle="1" w:styleId="Nevyrieenzmienka1">
    <w:name w:val="Nevyriešená zmienka1"/>
    <w:basedOn w:val="Absatz-Standardschriftart"/>
    <w:uiPriority w:val="99"/>
    <w:semiHidden/>
    <w:unhideWhenUsed/>
    <w:rsid w:val="003F01C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72FC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76B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E3B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nkk-mnichov.eu/kontak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ovencina@snkk-mnichov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kk-mnichov.eu/kontak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nkk-mnichov.eu/prihla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kk-mnichov.eu/prihlaska/" TargetMode="External"/><Relationship Id="rId14" Type="http://schemas.openxmlformats.org/officeDocument/2006/relationships/hyperlink" Target="mailto:slovencina@snkk-mnichov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66C-F6A1-4B78-9313-E15B2560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4475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Veronika Feriancek</cp:lastModifiedBy>
  <cp:revision>20</cp:revision>
  <cp:lastPrinted>2020-08-31T21:02:00Z</cp:lastPrinted>
  <dcterms:created xsi:type="dcterms:W3CDTF">2020-08-03T01:00:00Z</dcterms:created>
  <dcterms:modified xsi:type="dcterms:W3CDTF">2024-07-14T20:52:00Z</dcterms:modified>
</cp:coreProperties>
</file>